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21" w:rsidRPr="00012421" w:rsidRDefault="00012421" w:rsidP="00012421">
      <w:pPr>
        <w:jc w:val="center"/>
        <w:rPr>
          <w:rFonts w:ascii="Times New Roman" w:hAnsi="Times New Roman"/>
          <w:sz w:val="28"/>
        </w:rPr>
      </w:pPr>
      <w:r w:rsidRPr="00012421">
        <w:rPr>
          <w:rFonts w:ascii="Times New Roman" w:hAnsi="Times New Roman"/>
          <w:sz w:val="28"/>
        </w:rPr>
        <w:t>РОССИЙСКАЯ ФЕДЕРАЦИЯ</w:t>
      </w:r>
    </w:p>
    <w:p w:rsidR="00012421" w:rsidRPr="00012421" w:rsidRDefault="00012421" w:rsidP="00012421">
      <w:pPr>
        <w:jc w:val="center"/>
        <w:rPr>
          <w:rFonts w:ascii="Times New Roman" w:hAnsi="Times New Roman"/>
          <w:sz w:val="28"/>
        </w:rPr>
      </w:pPr>
      <w:r w:rsidRPr="00012421">
        <w:rPr>
          <w:rFonts w:ascii="Times New Roman" w:hAnsi="Times New Roman"/>
          <w:sz w:val="28"/>
        </w:rPr>
        <w:t xml:space="preserve">ИРКУТСКАЯ ОБЛАСТЬ </w:t>
      </w:r>
    </w:p>
    <w:p w:rsidR="00012421" w:rsidRPr="00012421" w:rsidRDefault="00012421" w:rsidP="00012421">
      <w:pPr>
        <w:jc w:val="center"/>
        <w:rPr>
          <w:rFonts w:ascii="Times New Roman" w:hAnsi="Times New Roman"/>
          <w:sz w:val="28"/>
        </w:rPr>
      </w:pPr>
      <w:r w:rsidRPr="00012421">
        <w:rPr>
          <w:rFonts w:ascii="Times New Roman" w:hAnsi="Times New Roman"/>
          <w:sz w:val="28"/>
        </w:rPr>
        <w:t>МУНИЦИПАЛЬНОЕ ОБРАЗОВАНИЕ «КАЧУГСКИЙ РАЙОН»</w:t>
      </w:r>
    </w:p>
    <w:p w:rsidR="00012421" w:rsidRPr="00012421" w:rsidRDefault="00012421" w:rsidP="00012421">
      <w:pPr>
        <w:jc w:val="center"/>
        <w:rPr>
          <w:rFonts w:ascii="Times New Roman" w:hAnsi="Times New Roman"/>
          <w:sz w:val="28"/>
        </w:rPr>
      </w:pPr>
      <w:r w:rsidRPr="00012421">
        <w:rPr>
          <w:rFonts w:ascii="Times New Roman" w:hAnsi="Times New Roman"/>
          <w:sz w:val="28"/>
        </w:rPr>
        <w:t>АДМИНИСТРАЦИЯ МУНИЦИПАЛЬНОГО РАЙОНА</w:t>
      </w:r>
    </w:p>
    <w:p w:rsidR="00012421" w:rsidRPr="00012421" w:rsidRDefault="00012421" w:rsidP="00DC7C6D">
      <w:pPr>
        <w:jc w:val="center"/>
        <w:rPr>
          <w:rFonts w:ascii="Times New Roman" w:hAnsi="Times New Roman"/>
          <w:sz w:val="28"/>
        </w:rPr>
      </w:pPr>
    </w:p>
    <w:p w:rsidR="00012421" w:rsidRDefault="00012421" w:rsidP="00012421">
      <w:pPr>
        <w:jc w:val="center"/>
        <w:rPr>
          <w:rFonts w:ascii="Times New Roman" w:hAnsi="Times New Roman"/>
          <w:sz w:val="28"/>
        </w:rPr>
      </w:pPr>
      <w:r w:rsidRPr="00012421">
        <w:rPr>
          <w:rFonts w:ascii="Times New Roman" w:hAnsi="Times New Roman"/>
          <w:sz w:val="28"/>
        </w:rPr>
        <w:t>ПОСТАНОВЛЕНИЕ</w:t>
      </w:r>
    </w:p>
    <w:p w:rsidR="00012421" w:rsidRPr="00012421" w:rsidRDefault="00012421" w:rsidP="00012421">
      <w:pPr>
        <w:jc w:val="center"/>
        <w:rPr>
          <w:rFonts w:ascii="Times New Roman" w:hAnsi="Times New Roman"/>
          <w:sz w:val="28"/>
        </w:rPr>
      </w:pPr>
    </w:p>
    <w:p w:rsidR="00012421" w:rsidRPr="00012421" w:rsidRDefault="00012421" w:rsidP="00012421">
      <w:pPr>
        <w:jc w:val="center"/>
        <w:rPr>
          <w:rFonts w:ascii="Times New Roman" w:hAnsi="Times New Roman"/>
          <w:sz w:val="28"/>
        </w:rPr>
      </w:pPr>
      <w:r w:rsidRPr="00012421">
        <w:rPr>
          <w:rFonts w:ascii="Times New Roman" w:hAnsi="Times New Roman"/>
          <w:sz w:val="28"/>
        </w:rPr>
        <w:t xml:space="preserve">Об утверждении Административного регламента </w:t>
      </w:r>
    </w:p>
    <w:p w:rsidR="00012421" w:rsidRPr="00012421" w:rsidRDefault="00012421" w:rsidP="00012421">
      <w:pPr>
        <w:ind w:right="98"/>
        <w:jc w:val="center"/>
        <w:rPr>
          <w:rFonts w:ascii="Times New Roman" w:hAnsi="Times New Roman"/>
          <w:sz w:val="28"/>
        </w:rPr>
      </w:pPr>
      <w:r w:rsidRPr="00012421">
        <w:rPr>
          <w:rFonts w:ascii="Times New Roman" w:hAnsi="Times New Roman"/>
          <w:sz w:val="28"/>
        </w:rPr>
        <w:t xml:space="preserve">предоставления муниципальной услуги «Постановка на учет </w:t>
      </w:r>
    </w:p>
    <w:p w:rsidR="00012421" w:rsidRPr="00012421" w:rsidRDefault="00012421" w:rsidP="00012421">
      <w:pPr>
        <w:ind w:right="98"/>
        <w:jc w:val="center"/>
        <w:rPr>
          <w:rFonts w:ascii="Times New Roman" w:hAnsi="Times New Roman"/>
          <w:sz w:val="28"/>
        </w:rPr>
      </w:pPr>
      <w:r w:rsidRPr="00012421">
        <w:rPr>
          <w:rFonts w:ascii="Times New Roman" w:hAnsi="Times New Roman"/>
          <w:sz w:val="28"/>
        </w:rPr>
        <w:t>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012421" w:rsidRPr="00012421" w:rsidRDefault="00012421" w:rsidP="00012421">
      <w:pPr>
        <w:jc w:val="both"/>
        <w:rPr>
          <w:rFonts w:ascii="Times New Roman" w:hAnsi="Times New Roman"/>
          <w:sz w:val="28"/>
        </w:rPr>
      </w:pPr>
    </w:p>
    <w:p w:rsidR="00012421" w:rsidRDefault="000F6FFA" w:rsidP="000F6FFA">
      <w:pPr>
        <w:tabs>
          <w:tab w:val="left" w:pos="836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 w:rsidR="00012421" w:rsidRPr="000124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 w:rsidR="00012421" w:rsidRPr="00012421">
        <w:rPr>
          <w:rFonts w:ascii="Times New Roman" w:hAnsi="Times New Roman"/>
          <w:sz w:val="28"/>
        </w:rPr>
        <w:t xml:space="preserve"> 2022 г</w:t>
      </w:r>
      <w:r w:rsidR="00012421">
        <w:rPr>
          <w:rFonts w:ascii="Times New Roman" w:hAnsi="Times New Roman"/>
          <w:sz w:val="28"/>
        </w:rPr>
        <w:t>.</w:t>
      </w:r>
      <w:r w:rsidR="00DC7C6D">
        <w:rPr>
          <w:rFonts w:ascii="Times New Roman" w:hAnsi="Times New Roman"/>
          <w:sz w:val="28"/>
        </w:rPr>
        <w:tab/>
      </w:r>
      <w:r w:rsidR="00012421" w:rsidRPr="00012421">
        <w:rPr>
          <w:rFonts w:ascii="Times New Roman" w:hAnsi="Times New Roman"/>
          <w:sz w:val="28"/>
        </w:rPr>
        <w:t xml:space="preserve">р.п. </w:t>
      </w:r>
      <w:proofErr w:type="spellStart"/>
      <w:r w:rsidR="00012421" w:rsidRPr="00012421">
        <w:rPr>
          <w:rFonts w:ascii="Times New Roman" w:hAnsi="Times New Roman"/>
          <w:sz w:val="28"/>
        </w:rPr>
        <w:t>Качуг</w:t>
      </w:r>
      <w:proofErr w:type="spellEnd"/>
    </w:p>
    <w:p w:rsidR="00012421" w:rsidRPr="00012421" w:rsidRDefault="00012421" w:rsidP="00012421">
      <w:pPr>
        <w:jc w:val="both"/>
        <w:rPr>
          <w:rFonts w:ascii="Times New Roman" w:hAnsi="Times New Roman"/>
          <w:sz w:val="28"/>
        </w:rPr>
      </w:pPr>
    </w:p>
    <w:p w:rsidR="00012421" w:rsidRPr="0025578B" w:rsidRDefault="00012421" w:rsidP="0025578B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5578B">
        <w:rPr>
          <w:rFonts w:ascii="Times New Roman" w:hAnsi="Times New Roman"/>
          <w:sz w:val="28"/>
        </w:rPr>
        <w:t>В соответствии с Федеральными законами от 06 октября 2003 года          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от 27 июля 2010 года № 210-ФЗ «Об организации предоставления государственных и муниципальных услуг», руководствуясь статьями 33, 39, 48 Устава муниципального образования «</w:t>
      </w:r>
      <w:proofErr w:type="spellStart"/>
      <w:r w:rsidRPr="0025578B">
        <w:rPr>
          <w:rFonts w:ascii="Times New Roman" w:hAnsi="Times New Roman"/>
          <w:sz w:val="28"/>
        </w:rPr>
        <w:t>Качугский</w:t>
      </w:r>
      <w:proofErr w:type="spellEnd"/>
      <w:r w:rsidRPr="0025578B">
        <w:rPr>
          <w:rFonts w:ascii="Times New Roman" w:hAnsi="Times New Roman"/>
          <w:sz w:val="28"/>
        </w:rPr>
        <w:t xml:space="preserve"> район», администрация муниципального района «</w:t>
      </w:r>
      <w:proofErr w:type="spellStart"/>
      <w:r w:rsidRPr="0025578B">
        <w:rPr>
          <w:rFonts w:ascii="Times New Roman" w:hAnsi="Times New Roman"/>
          <w:sz w:val="28"/>
        </w:rPr>
        <w:t>Качугский</w:t>
      </w:r>
      <w:proofErr w:type="spellEnd"/>
      <w:r w:rsidRPr="0025578B">
        <w:rPr>
          <w:rFonts w:ascii="Times New Roman" w:hAnsi="Times New Roman"/>
          <w:sz w:val="28"/>
        </w:rPr>
        <w:t xml:space="preserve"> район»</w:t>
      </w:r>
      <w:proofErr w:type="gramEnd"/>
    </w:p>
    <w:p w:rsidR="00012421" w:rsidRPr="00012421" w:rsidRDefault="00012421" w:rsidP="00DC7C6D">
      <w:pPr>
        <w:jc w:val="both"/>
        <w:rPr>
          <w:rFonts w:ascii="Times New Roman" w:hAnsi="Times New Roman"/>
          <w:sz w:val="28"/>
        </w:rPr>
      </w:pPr>
    </w:p>
    <w:p w:rsidR="00012421" w:rsidRPr="00012421" w:rsidRDefault="00012421" w:rsidP="00DC7C6D">
      <w:pPr>
        <w:jc w:val="both"/>
        <w:rPr>
          <w:rFonts w:ascii="Times New Roman" w:hAnsi="Times New Roman"/>
          <w:sz w:val="28"/>
        </w:rPr>
      </w:pPr>
      <w:r w:rsidRPr="00012421">
        <w:rPr>
          <w:rFonts w:ascii="Times New Roman" w:hAnsi="Times New Roman"/>
          <w:sz w:val="28"/>
        </w:rPr>
        <w:t>ПОСТАНОВЛЯЕТ:</w:t>
      </w:r>
    </w:p>
    <w:p w:rsidR="00012421" w:rsidRPr="000A0C40" w:rsidRDefault="00012421" w:rsidP="00DC7C6D">
      <w:pPr>
        <w:pStyle w:val="4"/>
        <w:jc w:val="both"/>
        <w:rPr>
          <w:rFonts w:ascii="Liberation Serif" w:hAnsi="Liberation Serif"/>
        </w:rPr>
      </w:pPr>
    </w:p>
    <w:p w:rsidR="00012421" w:rsidRPr="00DC7C6D" w:rsidRDefault="00012421" w:rsidP="00DC7C6D">
      <w:pPr>
        <w:ind w:firstLine="709"/>
        <w:jc w:val="both"/>
        <w:rPr>
          <w:rFonts w:ascii="Times New Roman" w:hAnsi="Times New Roman"/>
          <w:sz w:val="28"/>
        </w:rPr>
      </w:pPr>
      <w:r w:rsidRPr="00DC7C6D">
        <w:rPr>
          <w:rFonts w:ascii="Times New Roman" w:hAnsi="Times New Roman"/>
          <w:sz w:val="28"/>
        </w:rPr>
        <w:t>1.</w:t>
      </w:r>
      <w:r w:rsidR="00DC7C6D">
        <w:rPr>
          <w:rFonts w:ascii="Times New Roman" w:hAnsi="Times New Roman"/>
          <w:sz w:val="28"/>
        </w:rPr>
        <w:t xml:space="preserve"> </w:t>
      </w:r>
      <w:r w:rsidRPr="00DC7C6D">
        <w:rPr>
          <w:rFonts w:ascii="Times New Roman" w:hAnsi="Times New Roman"/>
          <w:sz w:val="28"/>
        </w:rPr>
        <w:t>Утвердить Административный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(прилагается).</w:t>
      </w:r>
    </w:p>
    <w:p w:rsidR="00012421" w:rsidRPr="00DC7C6D" w:rsidRDefault="00012421" w:rsidP="00DC7C6D">
      <w:pPr>
        <w:ind w:firstLine="709"/>
        <w:jc w:val="both"/>
        <w:rPr>
          <w:rFonts w:ascii="Times New Roman" w:hAnsi="Times New Roman"/>
          <w:sz w:val="28"/>
        </w:rPr>
      </w:pPr>
      <w:r w:rsidRPr="00DC7C6D">
        <w:rPr>
          <w:rFonts w:ascii="Times New Roman" w:hAnsi="Times New Roman"/>
          <w:sz w:val="28"/>
        </w:rPr>
        <w:t>2. Настоящее постановление подлежит официальному опубликованию, и размещению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DC7C6D">
        <w:rPr>
          <w:rFonts w:ascii="Times New Roman" w:hAnsi="Times New Roman"/>
          <w:sz w:val="28"/>
        </w:rPr>
        <w:t>Качугский</w:t>
      </w:r>
      <w:proofErr w:type="spellEnd"/>
      <w:r w:rsidRPr="00DC7C6D">
        <w:rPr>
          <w:rFonts w:ascii="Times New Roman" w:hAnsi="Times New Roman"/>
          <w:sz w:val="28"/>
        </w:rPr>
        <w:t xml:space="preserve"> район» </w:t>
      </w:r>
      <w:proofErr w:type="spellStart"/>
      <w:r w:rsidRPr="00DC7C6D">
        <w:rPr>
          <w:rFonts w:ascii="Times New Roman" w:hAnsi="Times New Roman"/>
          <w:sz w:val="28"/>
        </w:rPr>
        <w:t>kachug.irkmo.ru</w:t>
      </w:r>
      <w:proofErr w:type="spellEnd"/>
      <w:r w:rsidRPr="00DC7C6D">
        <w:rPr>
          <w:rFonts w:ascii="Times New Roman" w:hAnsi="Times New Roman"/>
          <w:sz w:val="28"/>
        </w:rPr>
        <w:t>.</w:t>
      </w:r>
    </w:p>
    <w:p w:rsidR="00012421" w:rsidRPr="00DC7C6D" w:rsidRDefault="00012421" w:rsidP="00DC7C6D">
      <w:pPr>
        <w:ind w:firstLine="709"/>
        <w:jc w:val="both"/>
        <w:rPr>
          <w:rFonts w:ascii="Times New Roman" w:hAnsi="Times New Roman"/>
          <w:sz w:val="28"/>
        </w:rPr>
      </w:pPr>
      <w:r w:rsidRPr="00DC7C6D">
        <w:rPr>
          <w:rFonts w:ascii="Times New Roman" w:hAnsi="Times New Roman"/>
          <w:sz w:val="28"/>
        </w:rPr>
        <w:t xml:space="preserve">3. </w:t>
      </w:r>
      <w:proofErr w:type="gramStart"/>
      <w:r w:rsidRPr="00DC7C6D">
        <w:rPr>
          <w:rFonts w:ascii="Times New Roman" w:hAnsi="Times New Roman"/>
          <w:sz w:val="28"/>
        </w:rPr>
        <w:t>Контроль за</w:t>
      </w:r>
      <w:proofErr w:type="gramEnd"/>
      <w:r w:rsidRPr="00DC7C6D">
        <w:rPr>
          <w:rFonts w:ascii="Times New Roman" w:hAnsi="Times New Roman"/>
          <w:sz w:val="28"/>
        </w:rPr>
        <w:t xml:space="preserve"> исполнением настоящего постановления возложить на заместителя мэра муниципального района В.В. Макарову.</w:t>
      </w:r>
    </w:p>
    <w:p w:rsidR="00012421" w:rsidRPr="00012421" w:rsidRDefault="00012421" w:rsidP="00012421">
      <w:pPr>
        <w:jc w:val="both"/>
        <w:rPr>
          <w:rFonts w:ascii="Times New Roman" w:hAnsi="Times New Roman"/>
          <w:sz w:val="28"/>
        </w:rPr>
      </w:pPr>
    </w:p>
    <w:p w:rsidR="00012421" w:rsidRPr="00012421" w:rsidRDefault="00012421" w:rsidP="00012421">
      <w:pPr>
        <w:jc w:val="both"/>
        <w:rPr>
          <w:rFonts w:ascii="Times New Roman" w:hAnsi="Times New Roman"/>
          <w:sz w:val="28"/>
        </w:rPr>
      </w:pPr>
    </w:p>
    <w:p w:rsidR="00012421" w:rsidRPr="00012421" w:rsidRDefault="00012421" w:rsidP="00DC7C6D">
      <w:pPr>
        <w:tabs>
          <w:tab w:val="left" w:pos="7655"/>
        </w:tabs>
        <w:jc w:val="both"/>
        <w:rPr>
          <w:rFonts w:ascii="Times New Roman" w:hAnsi="Times New Roman"/>
          <w:sz w:val="28"/>
        </w:rPr>
      </w:pPr>
      <w:r w:rsidRPr="00012421">
        <w:rPr>
          <w:rFonts w:ascii="Times New Roman" w:hAnsi="Times New Roman"/>
          <w:sz w:val="28"/>
        </w:rPr>
        <w:t>Мэр муниципального района</w:t>
      </w:r>
      <w:r w:rsidR="00DC7C6D">
        <w:rPr>
          <w:rFonts w:ascii="Times New Roman" w:hAnsi="Times New Roman"/>
          <w:sz w:val="28"/>
        </w:rPr>
        <w:tab/>
      </w:r>
      <w:r w:rsidRPr="00012421">
        <w:rPr>
          <w:rFonts w:ascii="Times New Roman" w:hAnsi="Times New Roman"/>
          <w:sz w:val="28"/>
        </w:rPr>
        <w:t>Е.В. Липатов</w:t>
      </w:r>
    </w:p>
    <w:p w:rsidR="00012421" w:rsidRPr="00012421" w:rsidRDefault="00012421" w:rsidP="00012421">
      <w:pPr>
        <w:jc w:val="both"/>
        <w:rPr>
          <w:rFonts w:ascii="Times New Roman" w:hAnsi="Times New Roman"/>
          <w:sz w:val="28"/>
        </w:rPr>
      </w:pPr>
    </w:p>
    <w:p w:rsidR="00012421" w:rsidRPr="00012421" w:rsidRDefault="00012421" w:rsidP="00012421">
      <w:pPr>
        <w:jc w:val="both"/>
        <w:rPr>
          <w:rFonts w:ascii="Times New Roman" w:hAnsi="Times New Roman"/>
          <w:sz w:val="28"/>
        </w:rPr>
      </w:pPr>
    </w:p>
    <w:p w:rsidR="00012421" w:rsidRPr="00012421" w:rsidRDefault="00012421" w:rsidP="00012421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9570AC" w:rsidRDefault="00012421" w:rsidP="00012421">
      <w:pPr>
        <w:jc w:val="both"/>
        <w:rPr>
          <w:rFonts w:ascii="Times New Roman" w:hAnsi="Times New Roman"/>
          <w:sz w:val="28"/>
        </w:rPr>
      </w:pPr>
      <w:r w:rsidRPr="00012421">
        <w:rPr>
          <w:rFonts w:ascii="Times New Roman" w:hAnsi="Times New Roman"/>
          <w:sz w:val="28"/>
        </w:rPr>
        <w:t xml:space="preserve">№ </w:t>
      </w:r>
      <w:r w:rsidR="000F6FFA">
        <w:rPr>
          <w:rFonts w:ascii="Times New Roman" w:hAnsi="Times New Roman"/>
          <w:sz w:val="28"/>
        </w:rPr>
        <w:t>110</w:t>
      </w:r>
    </w:p>
    <w:p w:rsidR="0025578B" w:rsidRDefault="0025578B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8"/>
      </w:tblGrid>
      <w:tr w:rsidR="007C4676" w:rsidTr="0011474F">
        <w:tc>
          <w:tcPr>
            <w:tcW w:w="5495" w:type="dxa"/>
          </w:tcPr>
          <w:p w:rsidR="007C4676" w:rsidRDefault="007C4676" w:rsidP="0011474F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358" w:type="dxa"/>
          </w:tcPr>
          <w:p w:rsidR="007C4676" w:rsidRPr="00D07DE9" w:rsidRDefault="007C4676" w:rsidP="0011474F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D07DE9">
              <w:rPr>
                <w:rFonts w:ascii="Times New Roman" w:hAnsi="Times New Roman"/>
                <w:bCs/>
                <w:sz w:val="28"/>
              </w:rPr>
              <w:t xml:space="preserve">УТВЕРЖДЕН </w:t>
            </w:r>
          </w:p>
          <w:p w:rsidR="007C4676" w:rsidRDefault="007C4676" w:rsidP="0011474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A80D46">
              <w:rPr>
                <w:rFonts w:ascii="Times New Roman" w:hAnsi="Times New Roman"/>
                <w:sz w:val="28"/>
              </w:rPr>
              <w:t>остановлен</w:t>
            </w:r>
            <w:r>
              <w:rPr>
                <w:rFonts w:ascii="Times New Roman" w:hAnsi="Times New Roman"/>
                <w:sz w:val="28"/>
              </w:rPr>
              <w:t xml:space="preserve">ием </w:t>
            </w:r>
            <w:r w:rsidRPr="00A80D46">
              <w:rPr>
                <w:rFonts w:ascii="Times New Roman" w:hAnsi="Times New Roman"/>
                <w:sz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</w:rPr>
              <w:t>муниципального района</w:t>
            </w:r>
          </w:p>
          <w:p w:rsidR="007C4676" w:rsidRPr="00A80D46" w:rsidRDefault="007C4676" w:rsidP="0011474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</w:rPr>
              <w:t>Качугский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район»</w:t>
            </w:r>
          </w:p>
          <w:p w:rsidR="007C4676" w:rsidRDefault="007C4676" w:rsidP="0011474F">
            <w:pPr>
              <w:jc w:val="both"/>
              <w:rPr>
                <w:rFonts w:ascii="Times New Roman" w:hAnsi="Times New Roman"/>
                <w:sz w:val="28"/>
              </w:rPr>
            </w:pPr>
            <w:r w:rsidRPr="00A80D46">
              <w:rPr>
                <w:rFonts w:ascii="Times New Roman" w:hAnsi="Times New Roman"/>
                <w:sz w:val="28"/>
              </w:rPr>
              <w:t xml:space="preserve">от </w:t>
            </w:r>
            <w:r w:rsidR="000F6FFA">
              <w:rPr>
                <w:rFonts w:ascii="Times New Roman" w:hAnsi="Times New Roman"/>
                <w:sz w:val="28"/>
              </w:rPr>
              <w:t xml:space="preserve">30  июня  </w:t>
            </w:r>
            <w:r>
              <w:rPr>
                <w:rFonts w:ascii="Times New Roman" w:hAnsi="Times New Roman"/>
                <w:sz w:val="28"/>
              </w:rPr>
              <w:t xml:space="preserve">2022 г. </w:t>
            </w:r>
            <w:r w:rsidRPr="00A80D46"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0F6FFA">
              <w:rPr>
                <w:rFonts w:ascii="Times New Roman" w:hAnsi="Times New Roman"/>
                <w:sz w:val="28"/>
              </w:rPr>
              <w:t>110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C4676" w:rsidRPr="00D07DE9" w:rsidRDefault="007C4676" w:rsidP="0011474F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C4676" w:rsidRPr="00D07DE9" w:rsidRDefault="007C4676" w:rsidP="007C4676">
      <w:pPr>
        <w:jc w:val="center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>Административный регламент предоставления</w:t>
      </w:r>
    </w:p>
    <w:p w:rsidR="007C4676" w:rsidRPr="001A522A" w:rsidRDefault="007C4676" w:rsidP="007C4676">
      <w:pPr>
        <w:jc w:val="center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>муниципальной услуги «Постановка на уч</w:t>
      </w:r>
      <w:r>
        <w:rPr>
          <w:rFonts w:ascii="Times New Roman" w:hAnsi="Times New Roman"/>
          <w:bCs/>
          <w:sz w:val="28"/>
        </w:rPr>
        <w:t>ё</w:t>
      </w:r>
      <w:r w:rsidRPr="00D07DE9">
        <w:rPr>
          <w:rFonts w:ascii="Times New Roman" w:hAnsi="Times New Roman"/>
          <w:bCs/>
          <w:sz w:val="28"/>
        </w:rPr>
        <w:t xml:space="preserve">т и направление детей в </w:t>
      </w:r>
      <w:r>
        <w:rPr>
          <w:rFonts w:ascii="Times New Roman" w:hAnsi="Times New Roman"/>
          <w:bCs/>
          <w:sz w:val="28"/>
        </w:rPr>
        <w:t xml:space="preserve">муниципальные </w:t>
      </w:r>
      <w:r w:rsidRPr="00D07DE9">
        <w:rPr>
          <w:rFonts w:ascii="Times New Roman" w:hAnsi="Times New Roman"/>
          <w:bCs/>
          <w:sz w:val="28"/>
        </w:rPr>
        <w:t xml:space="preserve">образовательные </w:t>
      </w:r>
      <w:r>
        <w:rPr>
          <w:rFonts w:ascii="Times New Roman" w:hAnsi="Times New Roman"/>
          <w:bCs/>
          <w:sz w:val="28"/>
        </w:rPr>
        <w:t>организации,</w:t>
      </w:r>
      <w:r w:rsidRPr="00D07DE9">
        <w:rPr>
          <w:rFonts w:ascii="Times New Roman" w:hAnsi="Times New Roman"/>
          <w:bCs/>
          <w:sz w:val="28"/>
        </w:rPr>
        <w:t xml:space="preserve"> реализующие </w:t>
      </w:r>
      <w:r>
        <w:rPr>
          <w:rFonts w:ascii="Times New Roman" w:hAnsi="Times New Roman"/>
          <w:bCs/>
          <w:sz w:val="28"/>
        </w:rPr>
        <w:t xml:space="preserve">образовательные </w:t>
      </w:r>
      <w:r w:rsidRPr="00D07DE9">
        <w:rPr>
          <w:rFonts w:ascii="Times New Roman" w:hAnsi="Times New Roman"/>
          <w:bCs/>
          <w:sz w:val="28"/>
        </w:rPr>
        <w:t>программы дошкольного образования»</w:t>
      </w: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4"/>
        </w:rPr>
      </w:pPr>
    </w:p>
    <w:p w:rsidR="007C4676" w:rsidRPr="00D05D88" w:rsidRDefault="007C4676" w:rsidP="007C4676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D05D88">
        <w:rPr>
          <w:rFonts w:ascii="Times New Roman" w:eastAsiaTheme="minorHAnsi" w:hAnsi="Times New Roman"/>
          <w:color w:val="000000"/>
          <w:sz w:val="28"/>
          <w:szCs w:val="28"/>
        </w:rPr>
        <w:t>Общие положения</w:t>
      </w:r>
    </w:p>
    <w:p w:rsidR="007C4676" w:rsidRPr="00D05D88" w:rsidRDefault="007C4676" w:rsidP="007C4676">
      <w:pPr>
        <w:pStyle w:val="ae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C4676" w:rsidRPr="00761A5C" w:rsidRDefault="007C4676" w:rsidP="007C4676">
      <w:pPr>
        <w:pStyle w:val="a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761A5C">
        <w:rPr>
          <w:rFonts w:ascii="Times New Roman" w:eastAsiaTheme="minorHAnsi" w:hAnsi="Times New Roman"/>
          <w:color w:val="000000"/>
          <w:sz w:val="28"/>
          <w:szCs w:val="28"/>
        </w:rPr>
        <w:t>Предмет регулирования Административного регламента</w:t>
      </w: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i/>
          <w:iCs/>
          <w:sz w:val="28"/>
        </w:rPr>
      </w:pPr>
      <w:proofErr w:type="gramStart"/>
      <w:r w:rsidRPr="001A522A">
        <w:rPr>
          <w:rFonts w:ascii="Times New Roman" w:eastAsiaTheme="minorHAnsi" w:hAnsi="Times New Roman"/>
          <w:sz w:val="28"/>
        </w:rPr>
        <w:t xml:space="preserve">Административный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rFonts w:ascii="Liberation Serif" w:hAnsi="Liberation Serif"/>
          <w:sz w:val="28"/>
        </w:rPr>
        <w:t xml:space="preserve">постановке на учёт и </w:t>
      </w:r>
      <w:r w:rsidRPr="009F673A">
        <w:rPr>
          <w:rFonts w:ascii="Times New Roman" w:hAnsi="Times New Roman"/>
          <w:sz w:val="28"/>
        </w:rPr>
        <w:t>направлению детей  в муниципальные образовательные организации, реализующие  образовательные программы дошкольного образования</w:t>
      </w:r>
      <w:proofErr w:type="gramEnd"/>
      <w:r w:rsidRPr="009F673A">
        <w:rPr>
          <w:rFonts w:ascii="Times New Roman" w:hAnsi="Times New Roman"/>
          <w:sz w:val="28"/>
        </w:rPr>
        <w:t>, расположенные на территории  муниципального образования «</w:t>
      </w:r>
      <w:proofErr w:type="spellStart"/>
      <w:r w:rsidRPr="009F673A">
        <w:rPr>
          <w:rFonts w:ascii="Times New Roman" w:hAnsi="Times New Roman"/>
          <w:sz w:val="28"/>
        </w:rPr>
        <w:t>Качугский</w:t>
      </w:r>
      <w:proofErr w:type="spellEnd"/>
      <w:r w:rsidRPr="009F673A">
        <w:rPr>
          <w:rFonts w:ascii="Times New Roman" w:hAnsi="Times New Roman"/>
          <w:sz w:val="28"/>
        </w:rPr>
        <w:t xml:space="preserve"> район» (далее – Учреждения).</w:t>
      </w:r>
      <w:r w:rsidRPr="009F673A">
        <w:rPr>
          <w:rFonts w:ascii="Times New Roman" w:eastAsiaTheme="minorHAnsi" w:hAnsi="Times New Roman"/>
          <w:i/>
          <w:iCs/>
          <w:sz w:val="28"/>
        </w:rPr>
        <w:t xml:space="preserve"> </w:t>
      </w:r>
      <w:r w:rsidRPr="009F673A">
        <w:rPr>
          <w:rFonts w:ascii="Times New Roman" w:eastAsiaTheme="minorHAnsi" w:hAnsi="Times New Roman"/>
          <w:sz w:val="28"/>
        </w:rPr>
        <w:t>Настоящий Административный</w:t>
      </w:r>
      <w:r w:rsidRPr="001A522A">
        <w:rPr>
          <w:rFonts w:ascii="Times New Roman" w:eastAsiaTheme="minorHAnsi" w:hAnsi="Times New Roman"/>
          <w:sz w:val="28"/>
        </w:rPr>
        <w:t xml:space="preserve"> регламент регулирует отношения, возникающие на основании пункта 6 части 1, части 2 статьи 9, части 4.1 статьи 67 Федерального закона от 29 декабря 2012 г</w:t>
      </w:r>
      <w:r>
        <w:rPr>
          <w:rFonts w:ascii="Times New Roman" w:eastAsiaTheme="minorHAnsi" w:hAnsi="Times New Roman"/>
          <w:sz w:val="28"/>
        </w:rPr>
        <w:t>ода</w:t>
      </w:r>
      <w:r w:rsidRPr="001A522A">
        <w:rPr>
          <w:rFonts w:ascii="Times New Roman" w:eastAsiaTheme="minorHAnsi" w:hAnsi="Times New Roman"/>
          <w:sz w:val="28"/>
        </w:rPr>
        <w:t xml:space="preserve"> № 273-ФЗ «Об образовании в Российской Федерации»</w:t>
      </w:r>
      <w:r w:rsidRPr="001A522A">
        <w:rPr>
          <w:rFonts w:ascii="Times New Roman" w:eastAsiaTheme="minorHAnsi" w:hAnsi="Times New Roman"/>
          <w:i/>
          <w:iCs/>
          <w:sz w:val="28"/>
        </w:rPr>
        <w:t>.</w:t>
      </w:r>
    </w:p>
    <w:p w:rsidR="007C4676" w:rsidRPr="00D67FDB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iCs/>
          <w:sz w:val="28"/>
        </w:rPr>
      </w:pPr>
      <w:r>
        <w:rPr>
          <w:rFonts w:ascii="Times New Roman" w:eastAsiaTheme="minorHAnsi" w:hAnsi="Times New Roman"/>
          <w:iCs/>
          <w:sz w:val="28"/>
        </w:rPr>
        <w:t>Предметом правового регулирования административного регламента являются общественные отношения, возникшие в процессе предоставления муниципальной услуги.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</w:p>
    <w:p w:rsidR="007C4676" w:rsidRPr="00DD72C4" w:rsidRDefault="007C4676" w:rsidP="007C4676">
      <w:pPr>
        <w:pStyle w:val="a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DD72C4">
        <w:rPr>
          <w:rFonts w:ascii="Times New Roman" w:eastAsiaTheme="minorHAnsi" w:hAnsi="Times New Roman"/>
          <w:color w:val="000000"/>
          <w:sz w:val="28"/>
          <w:szCs w:val="28"/>
        </w:rPr>
        <w:t>Круг Заявителей</w:t>
      </w:r>
    </w:p>
    <w:p w:rsidR="007C4676" w:rsidRPr="00DD72C4" w:rsidRDefault="007C4676" w:rsidP="007C4676">
      <w:pPr>
        <w:pStyle w:val="ae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C4676" w:rsidRPr="00B36DED" w:rsidRDefault="007C4676" w:rsidP="007C4676">
      <w:pPr>
        <w:pStyle w:val="ae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36DED">
        <w:rPr>
          <w:rFonts w:ascii="Times New Roman" w:eastAsiaTheme="minorHAnsi" w:hAnsi="Times New Roman"/>
          <w:color w:val="000000"/>
          <w:sz w:val="28"/>
          <w:szCs w:val="28"/>
        </w:rPr>
        <w:t>Заявителем на получение муниципальной услуги является:</w:t>
      </w:r>
    </w:p>
    <w:p w:rsidR="007C4676" w:rsidRDefault="007C4676" w:rsidP="007C4676">
      <w:pPr>
        <w:autoSpaceDE w:val="0"/>
        <w:autoSpaceDN w:val="0"/>
        <w:adjustRightInd w:val="0"/>
        <w:ind w:left="709" w:hanging="1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B36DED">
        <w:rPr>
          <w:rFonts w:ascii="Times New Roman" w:eastAsiaTheme="minorHAnsi" w:hAnsi="Times New Roman"/>
          <w:sz w:val="28"/>
        </w:rPr>
        <w:t>родитель (</w:t>
      </w:r>
      <w:r>
        <w:rPr>
          <w:rFonts w:ascii="Times New Roman" w:eastAsiaTheme="minorHAnsi" w:hAnsi="Times New Roman"/>
          <w:sz w:val="28"/>
        </w:rPr>
        <w:t>законный представитель) ребенка;</w:t>
      </w:r>
    </w:p>
    <w:p w:rsidR="007C4676" w:rsidRPr="00B36DED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- лицо, действующее от имени родителя (законного представителя) ребёнка на основании доверенности, оформленной в соответствии с действующим законодательством Российской Федерации.</w:t>
      </w:r>
      <w:r w:rsidRPr="00B36DED">
        <w:rPr>
          <w:rFonts w:ascii="Times New Roman" w:eastAsiaTheme="minorHAnsi" w:hAnsi="Times New Roman"/>
          <w:sz w:val="28"/>
        </w:rPr>
        <w:t xml:space="preserve">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1.2.</w:t>
      </w:r>
      <w:r>
        <w:rPr>
          <w:rFonts w:ascii="Times New Roman" w:eastAsiaTheme="minorHAnsi" w:hAnsi="Times New Roman"/>
          <w:sz w:val="28"/>
        </w:rPr>
        <w:t>2.</w:t>
      </w:r>
      <w:r w:rsidRPr="001A522A">
        <w:rPr>
          <w:rFonts w:ascii="Times New Roman" w:eastAsiaTheme="minorHAnsi" w:hAnsi="Times New Roman"/>
          <w:sz w:val="28"/>
        </w:rPr>
        <w:t xml:space="preserve"> </w:t>
      </w:r>
      <w:proofErr w:type="gramStart"/>
      <w:r w:rsidRPr="001A522A">
        <w:rPr>
          <w:rFonts w:ascii="Times New Roman" w:eastAsiaTheme="minorHAnsi" w:hAnsi="Times New Roman"/>
          <w:sz w:val="28"/>
        </w:rPr>
        <w:t xml:space="preserve"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</w:t>
      </w:r>
      <w:r w:rsidRPr="001A522A">
        <w:rPr>
          <w:rFonts w:ascii="Times New Roman" w:eastAsiaTheme="minorHAnsi" w:hAnsi="Times New Roman"/>
          <w:sz w:val="28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proofErr w:type="gramEnd"/>
      <w:r w:rsidRPr="001A522A">
        <w:rPr>
          <w:rFonts w:ascii="Times New Roman" w:eastAsiaTheme="minorHAnsi" w:hAnsi="Times New Roman"/>
          <w:sz w:val="28"/>
        </w:rPr>
        <w:t xml:space="preserve"> – </w:t>
      </w:r>
      <w:proofErr w:type="gramStart"/>
      <w:r w:rsidRPr="001A522A">
        <w:rPr>
          <w:rFonts w:ascii="Times New Roman" w:eastAsiaTheme="minorHAnsi" w:hAnsi="Times New Roman"/>
          <w:sz w:val="28"/>
        </w:rPr>
        <w:t xml:space="preserve">ЕСИА). </w:t>
      </w:r>
      <w:proofErr w:type="gramEnd"/>
    </w:p>
    <w:p w:rsidR="007C4676" w:rsidRPr="009F673A" w:rsidRDefault="007C4676" w:rsidP="007C4676"/>
    <w:p w:rsidR="007C4676" w:rsidRPr="009F673A" w:rsidRDefault="007C4676" w:rsidP="007C4676">
      <w:pPr>
        <w:pStyle w:val="ae"/>
        <w:numPr>
          <w:ilvl w:val="1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9F673A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</w:t>
      </w:r>
    </w:p>
    <w:p w:rsidR="007C4676" w:rsidRPr="009F673A" w:rsidRDefault="007C4676" w:rsidP="007C4676">
      <w:pPr>
        <w:pStyle w:val="ae"/>
        <w:ind w:left="1080"/>
        <w:jc w:val="center"/>
        <w:rPr>
          <w:rFonts w:ascii="Times New Roman" w:hAnsi="Times New Roman"/>
          <w:sz w:val="28"/>
          <w:szCs w:val="28"/>
        </w:rPr>
      </w:pPr>
      <w:r w:rsidRPr="009F673A">
        <w:rPr>
          <w:rFonts w:ascii="Times New Roman" w:hAnsi="Times New Roman"/>
          <w:sz w:val="28"/>
          <w:szCs w:val="28"/>
        </w:rPr>
        <w:t>муниципальной услуги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1.3.</w:t>
      </w:r>
      <w:r>
        <w:rPr>
          <w:rFonts w:ascii="Times New Roman" w:eastAsiaTheme="minorHAnsi" w:hAnsi="Times New Roman"/>
          <w:sz w:val="28"/>
        </w:rPr>
        <w:t>1.</w:t>
      </w:r>
      <w:r w:rsidRPr="001A522A">
        <w:rPr>
          <w:rFonts w:ascii="Times New Roman" w:eastAsiaTheme="minorHAnsi" w:hAnsi="Times New Roman"/>
          <w:sz w:val="28"/>
        </w:rPr>
        <w:t xml:space="preserve"> Информирование о порядке предоставления муниципальной услуги осуществляется: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highlight w:val="yellow"/>
        </w:rPr>
      </w:pPr>
      <w:r w:rsidRPr="001A522A">
        <w:rPr>
          <w:rFonts w:ascii="Times New Roman" w:eastAsiaTheme="minorHAnsi" w:hAnsi="Times New Roman"/>
          <w:sz w:val="28"/>
        </w:rPr>
        <w:t xml:space="preserve">1) непосредственно при личном приеме заявителя в </w:t>
      </w:r>
      <w:r>
        <w:rPr>
          <w:rFonts w:ascii="Times New Roman" w:eastAsiaTheme="minorHAnsi" w:hAnsi="Times New Roman"/>
          <w:sz w:val="28"/>
        </w:rPr>
        <w:t>отдел образования Администрации муниципального района «</w:t>
      </w:r>
      <w:proofErr w:type="spellStart"/>
      <w:r>
        <w:rPr>
          <w:rFonts w:ascii="Times New Roman" w:eastAsiaTheme="minorHAnsi" w:hAnsi="Times New Roman"/>
          <w:sz w:val="28"/>
        </w:rPr>
        <w:t>Качугский</w:t>
      </w:r>
      <w:proofErr w:type="spellEnd"/>
      <w:r>
        <w:rPr>
          <w:rFonts w:ascii="Times New Roman" w:eastAsiaTheme="minorHAnsi" w:hAnsi="Times New Roman"/>
          <w:sz w:val="28"/>
        </w:rPr>
        <w:t xml:space="preserve"> район» </w:t>
      </w:r>
      <w:r w:rsidRPr="001A522A">
        <w:rPr>
          <w:rFonts w:ascii="Times New Roman" w:eastAsiaTheme="minorHAnsi" w:hAnsi="Times New Roman"/>
          <w:sz w:val="28"/>
        </w:rPr>
        <w:t>(далее – Уполномо</w:t>
      </w:r>
      <w:r>
        <w:rPr>
          <w:rFonts w:ascii="Times New Roman" w:eastAsiaTheme="minorHAnsi" w:hAnsi="Times New Roman"/>
          <w:sz w:val="28"/>
        </w:rPr>
        <w:t>ченный орган)</w:t>
      </w:r>
      <w:r w:rsidRPr="006E1EF6">
        <w:rPr>
          <w:rFonts w:ascii="Times New Roman" w:eastAsiaTheme="minorHAnsi" w:hAnsi="Times New Roman"/>
          <w:sz w:val="28"/>
        </w:rPr>
        <w:t xml:space="preserve">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2) по те</w:t>
      </w:r>
      <w:r>
        <w:rPr>
          <w:rFonts w:ascii="Times New Roman" w:eastAsiaTheme="minorHAnsi" w:hAnsi="Times New Roman"/>
          <w:sz w:val="28"/>
        </w:rPr>
        <w:t>лефону в Уполномоченный орган;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3) письменно, в том числе посредством электронной почты, почтовой связи общего польз</w:t>
      </w:r>
      <w:r>
        <w:rPr>
          <w:rFonts w:ascii="Times New Roman" w:eastAsiaTheme="minorHAnsi" w:hAnsi="Times New Roman"/>
          <w:sz w:val="28"/>
        </w:rPr>
        <w:t>ования (далее – почтовой связи);</w:t>
      </w:r>
      <w:r w:rsidRPr="001A522A">
        <w:rPr>
          <w:rFonts w:ascii="Times New Roman" w:eastAsiaTheme="minorHAnsi" w:hAnsi="Times New Roman"/>
          <w:sz w:val="28"/>
        </w:rPr>
        <w:t xml:space="preserve">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4) посредством размещения в открытой и доступной форме информации в информационно-телек</w:t>
      </w:r>
      <w:r>
        <w:rPr>
          <w:rFonts w:ascii="Times New Roman" w:eastAsiaTheme="minorHAnsi" w:hAnsi="Times New Roman"/>
          <w:sz w:val="28"/>
        </w:rPr>
        <w:t>оммуникационной сети «Интернет»;</w:t>
      </w:r>
      <w:r w:rsidRPr="001A522A">
        <w:rPr>
          <w:rFonts w:ascii="Times New Roman" w:eastAsiaTheme="minorHAnsi" w:hAnsi="Times New Roman"/>
          <w:sz w:val="28"/>
        </w:rPr>
        <w:t xml:space="preserve">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- на ЕПГУ</w:t>
      </w:r>
      <w:r w:rsidRPr="001A522A">
        <w:rPr>
          <w:rFonts w:ascii="Times New Roman" w:eastAsiaTheme="minorHAnsi" w:hAnsi="Times New Roman"/>
          <w:sz w:val="28"/>
        </w:rPr>
        <w:t xml:space="preserve">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>на официальн</w:t>
      </w:r>
      <w:r>
        <w:rPr>
          <w:rFonts w:ascii="Times New Roman" w:eastAsiaTheme="minorHAnsi" w:hAnsi="Times New Roman"/>
          <w:sz w:val="28"/>
        </w:rPr>
        <w:t xml:space="preserve">ом сайте Уполномоченного органа: </w:t>
      </w:r>
      <w:r w:rsidRPr="003C4565">
        <w:rPr>
          <w:rFonts w:ascii="Times New Roman" w:eastAsiaTheme="minorHAnsi" w:hAnsi="Times New Roman"/>
          <w:sz w:val="28"/>
        </w:rPr>
        <w:t>http://rono.edkachug.ru/;</w:t>
      </w:r>
      <w:r w:rsidRPr="001A522A">
        <w:rPr>
          <w:rFonts w:ascii="Times New Roman" w:eastAsiaTheme="minorHAnsi" w:hAnsi="Times New Roman"/>
          <w:sz w:val="28"/>
        </w:rPr>
        <w:t xml:space="preserve">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5) посредством размещения информации на информационных стендах </w:t>
      </w:r>
      <w:r>
        <w:rPr>
          <w:rFonts w:ascii="Times New Roman" w:eastAsiaTheme="minorHAnsi" w:hAnsi="Times New Roman"/>
          <w:sz w:val="28"/>
        </w:rPr>
        <w:t xml:space="preserve">в </w:t>
      </w:r>
      <w:r w:rsidRPr="001A522A">
        <w:rPr>
          <w:rFonts w:ascii="Times New Roman" w:eastAsiaTheme="minorHAnsi" w:hAnsi="Times New Roman"/>
          <w:sz w:val="28"/>
        </w:rPr>
        <w:t>Уполномоченно</w:t>
      </w:r>
      <w:r>
        <w:rPr>
          <w:rFonts w:ascii="Times New Roman" w:eastAsiaTheme="minorHAnsi" w:hAnsi="Times New Roman"/>
          <w:sz w:val="28"/>
        </w:rPr>
        <w:t>м</w:t>
      </w:r>
      <w:r w:rsidRPr="001A522A">
        <w:rPr>
          <w:rFonts w:ascii="Times New Roman" w:eastAsiaTheme="minorHAnsi" w:hAnsi="Times New Roman"/>
          <w:sz w:val="28"/>
        </w:rPr>
        <w:t xml:space="preserve"> орган</w:t>
      </w:r>
      <w:r>
        <w:rPr>
          <w:rFonts w:ascii="Times New Roman" w:eastAsiaTheme="minorHAnsi" w:hAnsi="Times New Roman"/>
          <w:sz w:val="28"/>
        </w:rPr>
        <w:t>е</w:t>
      </w:r>
      <w:r w:rsidRPr="001A522A">
        <w:rPr>
          <w:rFonts w:ascii="Times New Roman" w:eastAsiaTheme="minorHAnsi" w:hAnsi="Times New Roman"/>
          <w:sz w:val="28"/>
        </w:rPr>
        <w:t xml:space="preserve">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1.</w:t>
      </w:r>
      <w:r>
        <w:rPr>
          <w:rFonts w:ascii="Times New Roman" w:eastAsiaTheme="minorHAnsi" w:hAnsi="Times New Roman"/>
          <w:sz w:val="28"/>
        </w:rPr>
        <w:t>3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2.</w:t>
      </w:r>
      <w:r w:rsidRPr="001A522A">
        <w:rPr>
          <w:rFonts w:ascii="Times New Roman" w:eastAsiaTheme="minorHAnsi" w:hAnsi="Times New Roman"/>
          <w:sz w:val="28"/>
        </w:rPr>
        <w:t xml:space="preserve"> Информирование осуществляется по вопросам, касающимся: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способов подачи заявления о предоставлении муниципальной услуги;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адресов Уполномоченного органа, обращаться в которые необходимо для предоставления муниципальной услуги;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справочной информации о работе Уполномоченного органа;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документов, необходимых для предоставления муниципальной услуги и услуг, которые включены в перечень услуг, необходимых и обязательных для предоставления муниципальной услуги; </w:t>
      </w:r>
    </w:p>
    <w:p w:rsidR="007C4676" w:rsidRPr="00373167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373167">
        <w:rPr>
          <w:rFonts w:ascii="Times New Roman" w:hAnsi="Times New Roman"/>
          <w:sz w:val="28"/>
        </w:rPr>
        <w:t xml:space="preserve">- порядка и сроков предоставления муниципальной услуги; </w:t>
      </w:r>
    </w:p>
    <w:p w:rsidR="007C4676" w:rsidRPr="00373167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373167">
        <w:rPr>
          <w:rFonts w:ascii="Times New Roman" w:hAnsi="Times New Roman"/>
          <w:sz w:val="28"/>
        </w:rPr>
        <w:t xml:space="preserve"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7C4676" w:rsidRPr="00373167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373167">
        <w:rPr>
          <w:rFonts w:ascii="Times New Roman" w:hAnsi="Times New Roman"/>
          <w:sz w:val="28"/>
        </w:rPr>
        <w:t xml:space="preserve"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7C4676" w:rsidRPr="00373167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373167">
        <w:rPr>
          <w:rFonts w:ascii="Times New Roman" w:hAnsi="Times New Roman"/>
          <w:sz w:val="28"/>
        </w:rPr>
        <w:t xml:space="preserve">Получение информации по вопросам предоставления муниципальной услуги и услуг, которые включены в перечень услуг, необходимых и обязательных для предоставления муниципальной услуги, осуществляется бесплатно.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1.</w:t>
      </w:r>
      <w:r>
        <w:rPr>
          <w:rFonts w:ascii="Times New Roman" w:eastAsiaTheme="minorHAnsi" w:hAnsi="Times New Roman"/>
          <w:sz w:val="28"/>
        </w:rPr>
        <w:t>3.3</w:t>
      </w:r>
      <w:r w:rsidRPr="001A522A">
        <w:rPr>
          <w:rFonts w:ascii="Times New Roman" w:eastAsiaTheme="minorHAnsi" w:hAnsi="Times New Roman"/>
          <w:sz w:val="28"/>
        </w:rPr>
        <w:t>. При устном обращении заявителя (лично или по телефону)</w:t>
      </w:r>
      <w:r>
        <w:rPr>
          <w:rFonts w:ascii="Times New Roman" w:eastAsiaTheme="minorHAnsi" w:hAnsi="Times New Roman"/>
          <w:sz w:val="28"/>
        </w:rPr>
        <w:t>,</w:t>
      </w:r>
      <w:r w:rsidRPr="001A522A">
        <w:rPr>
          <w:rFonts w:ascii="Times New Roman" w:eastAsiaTheme="minorHAnsi" w:hAnsi="Times New Roman"/>
          <w:sz w:val="28"/>
        </w:rPr>
        <w:t xml:space="preserve"> должностное лицо Уполномоченного органа, подробно и в вежливой (корректной) форме информирует </w:t>
      </w:r>
      <w:proofErr w:type="gramStart"/>
      <w:r w:rsidRPr="001A522A">
        <w:rPr>
          <w:rFonts w:ascii="Times New Roman" w:eastAsiaTheme="minorHAnsi" w:hAnsi="Times New Roman"/>
          <w:sz w:val="28"/>
        </w:rPr>
        <w:t>обратившихся</w:t>
      </w:r>
      <w:proofErr w:type="gramEnd"/>
      <w:r w:rsidRPr="001A522A">
        <w:rPr>
          <w:rFonts w:ascii="Times New Roman" w:eastAsiaTheme="minorHAnsi" w:hAnsi="Times New Roman"/>
          <w:sz w:val="28"/>
        </w:rPr>
        <w:t xml:space="preserve"> по интересующим вопросам.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1A522A">
        <w:rPr>
          <w:rFonts w:ascii="Times New Roman" w:eastAsiaTheme="minorHAnsi" w:hAnsi="Times New Roman"/>
          <w:sz w:val="28"/>
        </w:rPr>
        <w:lastRenderedPageBreak/>
        <w:t xml:space="preserve">(последнее – при наличии) и должности специалиста, принявшего телефонный звонок.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Если должностн</w:t>
      </w:r>
      <w:r>
        <w:rPr>
          <w:rFonts w:ascii="Times New Roman" w:eastAsiaTheme="minorHAnsi" w:hAnsi="Times New Roman"/>
          <w:sz w:val="28"/>
        </w:rPr>
        <w:t xml:space="preserve">ое лицо Уполномоченного органа </w:t>
      </w:r>
      <w:r w:rsidRPr="001A522A">
        <w:rPr>
          <w:rFonts w:ascii="Times New Roman" w:eastAsiaTheme="minorHAnsi" w:hAnsi="Times New Roman"/>
          <w:sz w:val="28"/>
        </w:rPr>
        <w:t xml:space="preserve"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изложить обращение в письменной форме и направить по электронной почте Уполномоченного органа или посредством почтовой связи;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назначить другое время для консультаций;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прийти лично.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Должностн</w:t>
      </w:r>
      <w:r>
        <w:rPr>
          <w:rFonts w:ascii="Times New Roman" w:eastAsiaTheme="minorHAnsi" w:hAnsi="Times New Roman"/>
          <w:sz w:val="28"/>
        </w:rPr>
        <w:t xml:space="preserve">ое лицо Уполномоченного органа </w:t>
      </w:r>
      <w:r w:rsidRPr="001A522A">
        <w:rPr>
          <w:rFonts w:ascii="Times New Roman" w:eastAsiaTheme="minorHAnsi" w:hAnsi="Times New Roman"/>
          <w:sz w:val="28"/>
        </w:rPr>
        <w:t xml:space="preserve"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Продолжительность информирования по</w:t>
      </w:r>
      <w:r>
        <w:rPr>
          <w:rFonts w:ascii="Times New Roman" w:eastAsiaTheme="minorHAnsi" w:hAnsi="Times New Roman"/>
          <w:sz w:val="28"/>
        </w:rPr>
        <w:t xml:space="preserve"> телефону не должна превышать 10</w:t>
      </w:r>
      <w:r w:rsidRPr="001A522A">
        <w:rPr>
          <w:rFonts w:ascii="Times New Roman" w:eastAsiaTheme="minorHAnsi" w:hAnsi="Times New Roman"/>
          <w:sz w:val="28"/>
        </w:rPr>
        <w:t xml:space="preserve"> минут.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Информирование осуществляется в соответствии с графиком приема граждан. </w:t>
      </w:r>
    </w:p>
    <w:p w:rsidR="007C4676" w:rsidRPr="00B9578B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B9578B">
        <w:rPr>
          <w:rFonts w:ascii="Times New Roman" w:hAnsi="Times New Roman"/>
          <w:sz w:val="28"/>
        </w:rPr>
        <w:t>1.3.4. По письменному обращению должностное лицо Уполномоченного органа, ответственное за предо</w:t>
      </w:r>
      <w:r>
        <w:rPr>
          <w:rFonts w:ascii="Times New Roman" w:hAnsi="Times New Roman"/>
          <w:sz w:val="28"/>
        </w:rPr>
        <w:t xml:space="preserve">ставление муниципальной услуги </w:t>
      </w:r>
      <w:r w:rsidRPr="00B9578B">
        <w:rPr>
          <w:rFonts w:ascii="Times New Roman" w:hAnsi="Times New Roman"/>
          <w:sz w:val="28"/>
        </w:rPr>
        <w:t>подробно в письменной форме разъясняет гражданину сведения по вопросам, указанным в пункте 1.3.2, настоящего Административного регламента в порядке, установленном Федеральным законом от 2 мая 2006 г</w:t>
      </w:r>
      <w:r>
        <w:rPr>
          <w:rFonts w:ascii="Times New Roman" w:hAnsi="Times New Roman"/>
          <w:sz w:val="28"/>
        </w:rPr>
        <w:t>ода</w:t>
      </w:r>
      <w:r w:rsidRPr="00B9578B">
        <w:rPr>
          <w:rFonts w:ascii="Times New Roman" w:hAnsi="Times New Roman"/>
          <w:sz w:val="28"/>
        </w:rPr>
        <w:t xml:space="preserve"> № 59-ФЗ «О порядке рассмотрения обращений граждан Российской Федерации».  </w:t>
      </w:r>
    </w:p>
    <w:p w:rsidR="007C4676" w:rsidRPr="00B9578B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3C4565">
        <w:rPr>
          <w:rFonts w:ascii="Times New Roman" w:hAnsi="Times New Roman"/>
          <w:sz w:val="28"/>
        </w:rPr>
        <w:t>1.3.5.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>
        <w:rPr>
          <w:rFonts w:ascii="Times New Roman" w:hAnsi="Times New Roman"/>
          <w:sz w:val="28"/>
        </w:rPr>
        <w:t>ода</w:t>
      </w:r>
      <w:r w:rsidRPr="003C4565">
        <w:rPr>
          <w:rFonts w:ascii="Times New Roman" w:hAnsi="Times New Roman"/>
          <w:sz w:val="28"/>
        </w:rPr>
        <w:t xml:space="preserve"> № 861.</w:t>
      </w:r>
      <w:r w:rsidRPr="00B9578B">
        <w:rPr>
          <w:rFonts w:ascii="Times New Roman" w:hAnsi="Times New Roman"/>
          <w:sz w:val="28"/>
        </w:rPr>
        <w:t xml:space="preserve"> </w:t>
      </w:r>
    </w:p>
    <w:p w:rsidR="007C4676" w:rsidRPr="00B9578B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9578B">
        <w:rPr>
          <w:rFonts w:ascii="Times New Roman" w:hAnsi="Times New Roman"/>
          <w:sz w:val="28"/>
        </w:rPr>
        <w:t xml:space="preserve"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7C4676" w:rsidRPr="00B9578B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B9578B">
        <w:rPr>
          <w:rFonts w:ascii="Times New Roman" w:hAnsi="Times New Roman"/>
          <w:sz w:val="28"/>
        </w:rPr>
        <w:t>1.3.6.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</w:t>
      </w:r>
      <w:r>
        <w:rPr>
          <w:rFonts w:ascii="Times New Roman" w:hAnsi="Times New Roman"/>
          <w:sz w:val="28"/>
        </w:rPr>
        <w:t xml:space="preserve">ставления муниципальной услуги </w:t>
      </w:r>
      <w:r w:rsidRPr="00B9578B">
        <w:rPr>
          <w:rFonts w:ascii="Times New Roman" w:hAnsi="Times New Roman"/>
          <w:sz w:val="28"/>
        </w:rPr>
        <w:t xml:space="preserve">размещается следующая справочная информация: </w:t>
      </w:r>
    </w:p>
    <w:p w:rsidR="007C4676" w:rsidRPr="00B9578B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B9578B">
        <w:rPr>
          <w:rFonts w:ascii="Times New Roman" w:hAnsi="Times New Roman"/>
          <w:sz w:val="28"/>
        </w:rPr>
        <w:t>- о месте нахождения и графике работы Уполномоченного органа</w:t>
      </w:r>
      <w:r w:rsidRPr="00815151">
        <w:rPr>
          <w:rFonts w:ascii="Times New Roman" w:hAnsi="Times New Roman"/>
          <w:sz w:val="28"/>
        </w:rPr>
        <w:t>,</w:t>
      </w:r>
      <w:r w:rsidRPr="00B9578B">
        <w:rPr>
          <w:rFonts w:ascii="Times New Roman" w:hAnsi="Times New Roman"/>
          <w:sz w:val="28"/>
        </w:rPr>
        <w:t xml:space="preserve"> ответственн</w:t>
      </w:r>
      <w:r>
        <w:rPr>
          <w:rFonts w:ascii="Times New Roman" w:hAnsi="Times New Roman"/>
          <w:sz w:val="28"/>
        </w:rPr>
        <w:t>ого</w:t>
      </w:r>
      <w:r w:rsidRPr="00B9578B">
        <w:rPr>
          <w:rFonts w:ascii="Times New Roman" w:hAnsi="Times New Roman"/>
          <w:sz w:val="28"/>
        </w:rPr>
        <w:t xml:space="preserve"> за предоставление муниципальной услуги; </w:t>
      </w:r>
    </w:p>
    <w:p w:rsidR="007C4676" w:rsidRPr="00B9578B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B9578B">
        <w:rPr>
          <w:rFonts w:ascii="Times New Roman" w:hAnsi="Times New Roman"/>
          <w:sz w:val="28"/>
        </w:rPr>
        <w:lastRenderedPageBreak/>
        <w:t>- справочные телефоны Уполномоченного органа, ответствен</w:t>
      </w:r>
      <w:r>
        <w:rPr>
          <w:rFonts w:ascii="Times New Roman" w:hAnsi="Times New Roman"/>
          <w:sz w:val="28"/>
        </w:rPr>
        <w:t>ного</w:t>
      </w:r>
      <w:r w:rsidRPr="00B9578B">
        <w:rPr>
          <w:rFonts w:ascii="Times New Roman" w:hAnsi="Times New Roman"/>
          <w:sz w:val="28"/>
        </w:rPr>
        <w:t xml:space="preserve"> за предоставление муниципальной услуги</w:t>
      </w:r>
      <w:r>
        <w:rPr>
          <w:rFonts w:ascii="Times New Roman" w:hAnsi="Times New Roman"/>
          <w:sz w:val="28"/>
        </w:rPr>
        <w:t>;</w:t>
      </w:r>
      <w:r w:rsidRPr="00B9578B">
        <w:rPr>
          <w:rFonts w:ascii="Times New Roman" w:hAnsi="Times New Roman"/>
          <w:sz w:val="28"/>
        </w:rPr>
        <w:t xml:space="preserve"> </w:t>
      </w:r>
    </w:p>
    <w:p w:rsidR="007C4676" w:rsidRPr="001A522A" w:rsidRDefault="007C4676" w:rsidP="007C467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адрес официального сайта, а также электронной почты и (или) </w:t>
      </w:r>
      <w:r>
        <w:rPr>
          <w:rFonts w:ascii="Times New Roman" w:eastAsiaTheme="minorHAnsi" w:hAnsi="Times New Roman"/>
          <w:sz w:val="28"/>
        </w:rPr>
        <w:t>формы</w:t>
      </w:r>
      <w:r w:rsidRPr="001A522A">
        <w:rPr>
          <w:rFonts w:ascii="Times New Roman" w:eastAsiaTheme="minorHAnsi" w:hAnsi="Times New Roman"/>
          <w:sz w:val="28"/>
        </w:rPr>
        <w:t xml:space="preserve"> обратной связи Уполномоченного органа в информационно-телекоммуникационной сети «Интернет».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1.</w:t>
      </w:r>
      <w:r>
        <w:rPr>
          <w:rFonts w:ascii="Times New Roman" w:eastAsiaTheme="minorHAnsi" w:hAnsi="Times New Roman"/>
          <w:sz w:val="28"/>
        </w:rPr>
        <w:t>3.7</w:t>
      </w:r>
      <w:r w:rsidRPr="001A522A">
        <w:rPr>
          <w:rFonts w:ascii="Times New Roman" w:eastAsiaTheme="minorHAnsi" w:hAnsi="Times New Roman"/>
          <w:sz w:val="28"/>
        </w:rPr>
        <w:t xml:space="preserve">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7C4676" w:rsidRDefault="007C4676" w:rsidP="007C467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1.</w:t>
      </w:r>
      <w:r>
        <w:rPr>
          <w:rFonts w:ascii="Times New Roman" w:eastAsiaTheme="minorHAnsi" w:hAnsi="Times New Roman"/>
          <w:sz w:val="28"/>
        </w:rPr>
        <w:t>3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8.</w:t>
      </w:r>
      <w:r w:rsidRPr="001A522A">
        <w:rPr>
          <w:rFonts w:ascii="Times New Roman" w:eastAsiaTheme="minorHAnsi" w:hAnsi="Times New Roman"/>
          <w:sz w:val="28"/>
        </w:rPr>
        <w:t xml:space="preserve"> </w:t>
      </w:r>
      <w:r w:rsidRPr="002733D9">
        <w:rPr>
          <w:rFonts w:ascii="Times New Roman" w:eastAsiaTheme="minorHAnsi" w:hAnsi="Times New Roman"/>
          <w:sz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</w:t>
      </w:r>
      <w:r>
        <w:rPr>
          <w:rFonts w:ascii="Times New Roman" w:eastAsiaTheme="minorHAnsi" w:hAnsi="Times New Roman"/>
          <w:sz w:val="28"/>
        </w:rPr>
        <w:t>в У</w:t>
      </w:r>
      <w:r w:rsidRPr="002733D9">
        <w:rPr>
          <w:rFonts w:ascii="Times New Roman" w:eastAsiaTheme="minorHAnsi" w:hAnsi="Times New Roman"/>
          <w:sz w:val="28"/>
        </w:rPr>
        <w:t>полномоченном органе, при обращении заявителя лично, по телефону и</w:t>
      </w:r>
      <w:r>
        <w:rPr>
          <w:rFonts w:ascii="Times New Roman" w:eastAsiaTheme="minorHAnsi" w:hAnsi="Times New Roman"/>
          <w:sz w:val="28"/>
        </w:rPr>
        <w:t>ли</w:t>
      </w:r>
      <w:r w:rsidRPr="002733D9">
        <w:rPr>
          <w:rFonts w:ascii="Times New Roman" w:eastAsiaTheme="minorHAnsi" w:hAnsi="Times New Roman"/>
          <w:sz w:val="28"/>
        </w:rPr>
        <w:t xml:space="preserve"> посредством электронной почты. 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II. Стандарт предоставления муниципальной услуги</w:t>
      </w:r>
    </w:p>
    <w:p w:rsidR="007C4676" w:rsidRPr="00291ED0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291ED0">
        <w:rPr>
          <w:rFonts w:ascii="Times New Roman" w:eastAsiaTheme="minorHAnsi" w:hAnsi="Times New Roman"/>
          <w:sz w:val="28"/>
        </w:rPr>
        <w:t xml:space="preserve">2.1. </w:t>
      </w:r>
      <w:r w:rsidRPr="001A522A">
        <w:rPr>
          <w:rFonts w:ascii="Times New Roman" w:eastAsiaTheme="minorHAnsi" w:hAnsi="Times New Roman"/>
          <w:sz w:val="28"/>
        </w:rPr>
        <w:t>Наименование</w:t>
      </w:r>
      <w:r w:rsidRPr="00291ED0">
        <w:rPr>
          <w:rFonts w:ascii="Times New Roman" w:eastAsiaTheme="minorHAnsi" w:hAnsi="Times New Roman"/>
          <w:sz w:val="28"/>
        </w:rPr>
        <w:t xml:space="preserve"> </w:t>
      </w:r>
      <w:r w:rsidRPr="001A522A">
        <w:rPr>
          <w:rFonts w:ascii="Times New Roman" w:eastAsiaTheme="minorHAnsi" w:hAnsi="Times New Roman"/>
          <w:sz w:val="28"/>
        </w:rPr>
        <w:t>муниципальной услуги</w:t>
      </w:r>
    </w:p>
    <w:p w:rsidR="007C4676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</w:p>
    <w:p w:rsidR="007C4676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B56079">
        <w:rPr>
          <w:rFonts w:ascii="Times New Roman" w:hAnsi="Times New Roman"/>
          <w:sz w:val="28"/>
        </w:rPr>
        <w:t>Муниципальная услуга «Постановка на учет и направление детей в муниципальные</w:t>
      </w:r>
      <w:r w:rsidRPr="00B56079">
        <w:rPr>
          <w:rFonts w:ascii="Times New Roman" w:hAnsi="Times New Roman"/>
          <w:i/>
          <w:iCs/>
          <w:sz w:val="28"/>
        </w:rPr>
        <w:t xml:space="preserve"> </w:t>
      </w:r>
      <w:r w:rsidRPr="00B56079">
        <w:rPr>
          <w:rFonts w:ascii="Times New Roman" w:hAnsi="Times New Roman"/>
          <w:sz w:val="28"/>
        </w:rPr>
        <w:t xml:space="preserve">образовательные организации, реализующие образовательные программы дошкольного образования». </w:t>
      </w:r>
    </w:p>
    <w:p w:rsidR="007C4676" w:rsidRPr="00B56079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</w:p>
    <w:p w:rsidR="007C4676" w:rsidRPr="00B56079" w:rsidRDefault="007C4676" w:rsidP="007C4676">
      <w:pPr>
        <w:jc w:val="center"/>
        <w:rPr>
          <w:rFonts w:ascii="Times New Roman" w:hAnsi="Times New Roman"/>
          <w:sz w:val="28"/>
        </w:rPr>
      </w:pPr>
      <w:r w:rsidRPr="00B56079">
        <w:rPr>
          <w:rFonts w:ascii="Times New Roman" w:hAnsi="Times New Roman"/>
          <w:sz w:val="28"/>
        </w:rPr>
        <w:t>2.2. Наименование органа местного самоуправления, предоставляющего муниципальную услугу</w:t>
      </w:r>
    </w:p>
    <w:p w:rsidR="007C4676" w:rsidRPr="001A522A" w:rsidRDefault="007C4676" w:rsidP="007C46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2.2.</w:t>
      </w:r>
      <w:r>
        <w:rPr>
          <w:rFonts w:ascii="Times New Roman" w:eastAsiaTheme="minorHAnsi" w:hAnsi="Times New Roman"/>
          <w:sz w:val="28"/>
        </w:rPr>
        <w:t>1.</w:t>
      </w:r>
      <w:r w:rsidRPr="001A522A">
        <w:rPr>
          <w:rFonts w:ascii="Times New Roman" w:eastAsiaTheme="minorHAnsi" w:hAnsi="Times New Roman"/>
          <w:sz w:val="28"/>
        </w:rPr>
        <w:t xml:space="preserve"> </w:t>
      </w:r>
      <w:r>
        <w:rPr>
          <w:rFonts w:ascii="Times New Roman" w:eastAsiaTheme="minorHAnsi" w:hAnsi="Times New Roman"/>
          <w:sz w:val="28"/>
        </w:rPr>
        <w:t>М</w:t>
      </w:r>
      <w:r w:rsidRPr="001A522A">
        <w:rPr>
          <w:rFonts w:ascii="Times New Roman" w:eastAsiaTheme="minorHAnsi" w:hAnsi="Times New Roman"/>
          <w:sz w:val="28"/>
        </w:rPr>
        <w:t xml:space="preserve">униципальная услуга предоставляется Уполномоченным органом </w:t>
      </w:r>
      <w:r>
        <w:rPr>
          <w:rFonts w:ascii="Times New Roman" w:eastAsiaTheme="minorHAnsi" w:hAnsi="Times New Roman"/>
          <w:sz w:val="28"/>
        </w:rPr>
        <w:t>– отделом образования Администрации муниципального района «</w:t>
      </w:r>
      <w:proofErr w:type="spellStart"/>
      <w:r>
        <w:rPr>
          <w:rFonts w:ascii="Times New Roman" w:eastAsiaTheme="minorHAnsi" w:hAnsi="Times New Roman"/>
          <w:sz w:val="28"/>
        </w:rPr>
        <w:t>Качугский</w:t>
      </w:r>
      <w:proofErr w:type="spellEnd"/>
      <w:r>
        <w:rPr>
          <w:rFonts w:ascii="Times New Roman" w:eastAsiaTheme="minorHAnsi" w:hAnsi="Times New Roman"/>
          <w:sz w:val="28"/>
        </w:rPr>
        <w:t xml:space="preserve"> район»</w:t>
      </w:r>
      <w:r w:rsidRPr="001A522A">
        <w:rPr>
          <w:rFonts w:ascii="Times New Roman" w:eastAsiaTheme="minorHAnsi" w:hAnsi="Times New Roman"/>
          <w:sz w:val="28"/>
        </w:rPr>
        <w:t xml:space="preserve">. </w:t>
      </w:r>
    </w:p>
    <w:p w:rsidR="007C4676" w:rsidRPr="002733D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A522A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2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2.</w:t>
      </w:r>
      <w:r w:rsidRPr="001A522A">
        <w:rPr>
          <w:rFonts w:ascii="Times New Roman" w:eastAsiaTheme="minorHAnsi" w:hAnsi="Times New Roman"/>
          <w:sz w:val="28"/>
        </w:rPr>
        <w:t xml:space="preserve"> В предоставлении муниципальной услуги принимают участие</w:t>
      </w:r>
      <w:r>
        <w:rPr>
          <w:rFonts w:ascii="Times New Roman" w:eastAsiaTheme="minorHAnsi" w:hAnsi="Times New Roman"/>
          <w:sz w:val="28"/>
        </w:rPr>
        <w:t xml:space="preserve"> </w:t>
      </w:r>
      <w:r w:rsidRPr="007D392F">
        <w:rPr>
          <w:rFonts w:ascii="Times New Roman" w:eastAsiaTheme="minorHAnsi" w:hAnsi="Times New Roman"/>
          <w:sz w:val="28"/>
        </w:rPr>
        <w:t xml:space="preserve">муниципальные дошкольные </w:t>
      </w:r>
      <w:r w:rsidRPr="002733D9">
        <w:rPr>
          <w:rFonts w:ascii="Times New Roman" w:eastAsiaTheme="minorHAnsi" w:hAnsi="Times New Roman"/>
          <w:sz w:val="28"/>
        </w:rPr>
        <w:t>образовательные организации:</w:t>
      </w:r>
    </w:p>
    <w:p w:rsidR="007C4676" w:rsidRPr="007B071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C1FB1">
        <w:rPr>
          <w:rFonts w:ascii="Times New Roman" w:eastAsiaTheme="minorHAnsi" w:hAnsi="Times New Roman"/>
          <w:sz w:val="28"/>
        </w:rPr>
        <w:t>- МКДОУ ДС «Радуга»;</w:t>
      </w:r>
    </w:p>
    <w:p w:rsidR="007C4676" w:rsidRPr="007B071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C1FB1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 xml:space="preserve"> </w:t>
      </w:r>
      <w:r w:rsidRPr="001C1FB1">
        <w:rPr>
          <w:rFonts w:ascii="Times New Roman" w:eastAsiaTheme="minorHAnsi" w:hAnsi="Times New Roman"/>
          <w:sz w:val="28"/>
        </w:rPr>
        <w:t xml:space="preserve">МКДОУ </w:t>
      </w:r>
      <w:proofErr w:type="spellStart"/>
      <w:r w:rsidRPr="001C1FB1">
        <w:rPr>
          <w:rFonts w:ascii="Times New Roman" w:eastAsiaTheme="minorHAnsi" w:hAnsi="Times New Roman"/>
          <w:sz w:val="28"/>
        </w:rPr>
        <w:t>Малы-Головский</w:t>
      </w:r>
      <w:proofErr w:type="spellEnd"/>
      <w:r w:rsidRPr="001C1FB1">
        <w:rPr>
          <w:rFonts w:ascii="Times New Roman" w:eastAsiaTheme="minorHAnsi" w:hAnsi="Times New Roman"/>
          <w:sz w:val="28"/>
        </w:rPr>
        <w:t xml:space="preserve"> детский сад;</w:t>
      </w:r>
    </w:p>
    <w:p w:rsidR="007C4676" w:rsidRPr="007B071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C1FB1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 xml:space="preserve"> </w:t>
      </w:r>
      <w:r w:rsidRPr="001C1FB1">
        <w:rPr>
          <w:rFonts w:ascii="Times New Roman" w:eastAsiaTheme="minorHAnsi" w:hAnsi="Times New Roman"/>
          <w:sz w:val="28"/>
        </w:rPr>
        <w:t>МКДОУ детский сад «Колосок» (д.</w:t>
      </w:r>
      <w:r>
        <w:rPr>
          <w:rFonts w:ascii="Times New Roman" w:eastAsiaTheme="minorHAnsi" w:hAnsi="Times New Roman"/>
          <w:sz w:val="28"/>
        </w:rPr>
        <w:t xml:space="preserve"> </w:t>
      </w:r>
      <w:r w:rsidRPr="001C1FB1">
        <w:rPr>
          <w:rFonts w:ascii="Times New Roman" w:eastAsiaTheme="minorHAnsi" w:hAnsi="Times New Roman"/>
          <w:sz w:val="28"/>
        </w:rPr>
        <w:t>Тимирязева);</w:t>
      </w:r>
    </w:p>
    <w:p w:rsidR="007C4676" w:rsidRPr="007B071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C1FB1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 xml:space="preserve"> </w:t>
      </w:r>
      <w:r w:rsidRPr="001C1FB1">
        <w:rPr>
          <w:rFonts w:ascii="Times New Roman" w:eastAsiaTheme="minorHAnsi" w:hAnsi="Times New Roman"/>
          <w:sz w:val="28"/>
        </w:rPr>
        <w:t>МКДОУ ДС «Светлячок»;</w:t>
      </w:r>
    </w:p>
    <w:p w:rsidR="007C4676" w:rsidRPr="007B071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C1FB1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 xml:space="preserve"> </w:t>
      </w:r>
      <w:r w:rsidRPr="001C1FB1">
        <w:rPr>
          <w:rFonts w:ascii="Times New Roman" w:eastAsiaTheme="minorHAnsi" w:hAnsi="Times New Roman"/>
          <w:sz w:val="28"/>
        </w:rPr>
        <w:t>МКДОУ ДС «Сказка»;</w:t>
      </w:r>
    </w:p>
    <w:p w:rsidR="007C4676" w:rsidRPr="007B071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C1FB1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 xml:space="preserve"> </w:t>
      </w:r>
      <w:r w:rsidRPr="001C1FB1">
        <w:rPr>
          <w:rFonts w:ascii="Times New Roman" w:eastAsiaTheme="minorHAnsi" w:hAnsi="Times New Roman"/>
          <w:sz w:val="28"/>
        </w:rPr>
        <w:t xml:space="preserve">МКДОУ </w:t>
      </w:r>
      <w:proofErr w:type="spellStart"/>
      <w:r w:rsidRPr="001C1FB1">
        <w:rPr>
          <w:rFonts w:ascii="Times New Roman" w:eastAsiaTheme="minorHAnsi" w:hAnsi="Times New Roman"/>
          <w:sz w:val="28"/>
        </w:rPr>
        <w:t>Корсуковский</w:t>
      </w:r>
      <w:proofErr w:type="spellEnd"/>
      <w:r w:rsidRPr="001C1FB1">
        <w:rPr>
          <w:rFonts w:ascii="Times New Roman" w:eastAsiaTheme="minorHAnsi" w:hAnsi="Times New Roman"/>
          <w:sz w:val="28"/>
        </w:rPr>
        <w:t xml:space="preserve"> ДС</w:t>
      </w:r>
      <w:r w:rsidRPr="007B0719">
        <w:rPr>
          <w:rFonts w:ascii="Times New Roman" w:eastAsiaTheme="minorHAnsi" w:hAnsi="Times New Roman"/>
          <w:sz w:val="28"/>
          <w:shd w:val="clear" w:color="auto" w:fill="92D050"/>
        </w:rPr>
        <w:t xml:space="preserve"> </w:t>
      </w:r>
    </w:p>
    <w:p w:rsidR="007C4676" w:rsidRPr="007B071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C1FB1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 xml:space="preserve"> </w:t>
      </w:r>
      <w:r w:rsidRPr="001C1FB1">
        <w:rPr>
          <w:rFonts w:ascii="Times New Roman" w:eastAsiaTheme="minorHAnsi" w:hAnsi="Times New Roman"/>
          <w:sz w:val="28"/>
        </w:rPr>
        <w:t xml:space="preserve">МКДОУ </w:t>
      </w:r>
      <w:proofErr w:type="spellStart"/>
      <w:r w:rsidRPr="001C1FB1">
        <w:rPr>
          <w:rFonts w:ascii="Times New Roman" w:eastAsiaTheme="minorHAnsi" w:hAnsi="Times New Roman"/>
          <w:sz w:val="28"/>
        </w:rPr>
        <w:t>Верхоленский</w:t>
      </w:r>
      <w:proofErr w:type="spellEnd"/>
      <w:r w:rsidRPr="001C1FB1">
        <w:rPr>
          <w:rFonts w:ascii="Times New Roman" w:eastAsiaTheme="minorHAnsi" w:hAnsi="Times New Roman"/>
          <w:sz w:val="28"/>
        </w:rPr>
        <w:t xml:space="preserve"> ДС «Тополёк;</w:t>
      </w:r>
    </w:p>
    <w:p w:rsidR="007C4676" w:rsidRPr="007B071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C1FB1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 xml:space="preserve"> </w:t>
      </w:r>
      <w:r w:rsidRPr="001C1FB1">
        <w:rPr>
          <w:rFonts w:ascii="Times New Roman" w:eastAsiaTheme="minorHAnsi" w:hAnsi="Times New Roman"/>
          <w:sz w:val="28"/>
        </w:rPr>
        <w:t xml:space="preserve">МКДОУ </w:t>
      </w:r>
      <w:proofErr w:type="spellStart"/>
      <w:r w:rsidRPr="001C1FB1">
        <w:rPr>
          <w:rFonts w:ascii="Times New Roman" w:eastAsiaTheme="minorHAnsi" w:hAnsi="Times New Roman"/>
          <w:sz w:val="28"/>
        </w:rPr>
        <w:t>Манзурский</w:t>
      </w:r>
      <w:proofErr w:type="spellEnd"/>
      <w:r w:rsidRPr="001C1FB1">
        <w:rPr>
          <w:rFonts w:ascii="Times New Roman" w:eastAsiaTheme="minorHAnsi" w:hAnsi="Times New Roman"/>
          <w:sz w:val="28"/>
        </w:rPr>
        <w:t xml:space="preserve"> детский сад;</w:t>
      </w:r>
    </w:p>
    <w:p w:rsidR="007C4676" w:rsidRPr="007B071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C1FB1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 xml:space="preserve"> </w:t>
      </w:r>
      <w:r w:rsidRPr="001C1FB1">
        <w:rPr>
          <w:rFonts w:ascii="Times New Roman" w:eastAsiaTheme="minorHAnsi" w:hAnsi="Times New Roman"/>
          <w:sz w:val="28"/>
        </w:rPr>
        <w:t xml:space="preserve">МКДОУ </w:t>
      </w:r>
      <w:proofErr w:type="spellStart"/>
      <w:r w:rsidRPr="001C1FB1">
        <w:rPr>
          <w:rFonts w:ascii="Times New Roman" w:eastAsiaTheme="minorHAnsi" w:hAnsi="Times New Roman"/>
          <w:sz w:val="28"/>
        </w:rPr>
        <w:t>Качугский</w:t>
      </w:r>
      <w:proofErr w:type="spellEnd"/>
      <w:r w:rsidRPr="001C1FB1">
        <w:rPr>
          <w:rFonts w:ascii="Times New Roman" w:eastAsiaTheme="minorHAnsi" w:hAnsi="Times New Roman"/>
          <w:sz w:val="28"/>
        </w:rPr>
        <w:t xml:space="preserve"> детский сад «Кораблик»;</w:t>
      </w:r>
    </w:p>
    <w:p w:rsidR="007C4676" w:rsidRPr="007B071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C1FB1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 xml:space="preserve"> </w:t>
      </w:r>
      <w:r w:rsidRPr="001C1FB1">
        <w:rPr>
          <w:rFonts w:ascii="Times New Roman" w:eastAsiaTheme="minorHAnsi" w:hAnsi="Times New Roman"/>
          <w:sz w:val="28"/>
        </w:rPr>
        <w:t>МКДОУ детский сад «Колокольчик»;</w:t>
      </w:r>
    </w:p>
    <w:p w:rsidR="007C4676" w:rsidRPr="007B071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C1FB1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 xml:space="preserve"> </w:t>
      </w:r>
      <w:r w:rsidRPr="001C1FB1">
        <w:rPr>
          <w:rFonts w:ascii="Times New Roman" w:eastAsiaTheme="minorHAnsi" w:hAnsi="Times New Roman"/>
          <w:sz w:val="28"/>
        </w:rPr>
        <w:t>МКДОУ Красноярский детский сад «Берёзка»;</w:t>
      </w:r>
    </w:p>
    <w:p w:rsidR="007C4676" w:rsidRPr="007B071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C1FB1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 xml:space="preserve"> </w:t>
      </w:r>
      <w:r w:rsidRPr="001C1FB1">
        <w:rPr>
          <w:rFonts w:ascii="Times New Roman" w:eastAsiaTheme="minorHAnsi" w:hAnsi="Times New Roman"/>
          <w:sz w:val="28"/>
        </w:rPr>
        <w:t>МКДОУ детский сад «Колосок» (с.</w:t>
      </w:r>
      <w:r>
        <w:rPr>
          <w:rFonts w:ascii="Times New Roman" w:eastAsiaTheme="minorHAnsi" w:hAnsi="Times New Roman"/>
          <w:sz w:val="28"/>
        </w:rPr>
        <w:t xml:space="preserve"> </w:t>
      </w:r>
      <w:proofErr w:type="spellStart"/>
      <w:r w:rsidRPr="001C1FB1">
        <w:rPr>
          <w:rFonts w:ascii="Times New Roman" w:eastAsiaTheme="minorHAnsi" w:hAnsi="Times New Roman"/>
          <w:sz w:val="28"/>
        </w:rPr>
        <w:t>Анга</w:t>
      </w:r>
      <w:proofErr w:type="spellEnd"/>
      <w:r w:rsidRPr="001C1FB1">
        <w:rPr>
          <w:rFonts w:ascii="Times New Roman" w:eastAsiaTheme="minorHAnsi" w:hAnsi="Times New Roman"/>
          <w:sz w:val="28"/>
        </w:rPr>
        <w:t>);</w:t>
      </w:r>
    </w:p>
    <w:p w:rsidR="007C4676" w:rsidRPr="007B071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C1FB1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 xml:space="preserve"> </w:t>
      </w:r>
      <w:r w:rsidRPr="001C1FB1">
        <w:rPr>
          <w:rFonts w:ascii="Times New Roman" w:eastAsiaTheme="minorHAnsi" w:hAnsi="Times New Roman"/>
          <w:sz w:val="28"/>
        </w:rPr>
        <w:t xml:space="preserve">МКДОУ </w:t>
      </w:r>
      <w:proofErr w:type="spellStart"/>
      <w:r w:rsidRPr="001C1FB1">
        <w:rPr>
          <w:rFonts w:ascii="Times New Roman" w:eastAsiaTheme="minorHAnsi" w:hAnsi="Times New Roman"/>
          <w:sz w:val="28"/>
        </w:rPr>
        <w:t>Исетский</w:t>
      </w:r>
      <w:proofErr w:type="spellEnd"/>
      <w:r w:rsidRPr="001C1FB1">
        <w:rPr>
          <w:rFonts w:ascii="Times New Roman" w:eastAsiaTheme="minorHAnsi" w:hAnsi="Times New Roman"/>
          <w:sz w:val="28"/>
        </w:rPr>
        <w:t xml:space="preserve"> детский сад;</w:t>
      </w:r>
    </w:p>
    <w:p w:rsidR="007C4676" w:rsidRPr="007B071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C1FB1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 xml:space="preserve"> </w:t>
      </w:r>
      <w:r w:rsidRPr="001C1FB1">
        <w:rPr>
          <w:rFonts w:ascii="Times New Roman" w:eastAsiaTheme="minorHAnsi" w:hAnsi="Times New Roman"/>
          <w:sz w:val="28"/>
        </w:rPr>
        <w:t>МКДОУ детский сад д. Литвинова;</w:t>
      </w:r>
    </w:p>
    <w:p w:rsidR="007C4676" w:rsidRPr="007B071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C1FB1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 xml:space="preserve"> </w:t>
      </w:r>
      <w:r w:rsidRPr="001C1FB1">
        <w:rPr>
          <w:rFonts w:ascii="Times New Roman" w:eastAsiaTheme="minorHAnsi" w:hAnsi="Times New Roman"/>
          <w:sz w:val="28"/>
        </w:rPr>
        <w:t>МКДОУ детский сад «Золотой ключик»;</w:t>
      </w:r>
    </w:p>
    <w:p w:rsidR="007C4676" w:rsidRPr="007B071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C1FB1">
        <w:rPr>
          <w:rFonts w:ascii="Times New Roman" w:eastAsiaTheme="minorHAnsi" w:hAnsi="Times New Roman"/>
          <w:sz w:val="28"/>
        </w:rPr>
        <w:lastRenderedPageBreak/>
        <w:t>-</w:t>
      </w:r>
      <w:r>
        <w:rPr>
          <w:rFonts w:ascii="Times New Roman" w:eastAsiaTheme="minorHAnsi" w:hAnsi="Times New Roman"/>
          <w:sz w:val="28"/>
        </w:rPr>
        <w:t xml:space="preserve"> </w:t>
      </w:r>
      <w:proofErr w:type="spellStart"/>
      <w:r w:rsidRPr="001C1FB1">
        <w:rPr>
          <w:rFonts w:ascii="Times New Roman" w:eastAsiaTheme="minorHAnsi" w:hAnsi="Times New Roman"/>
          <w:sz w:val="28"/>
        </w:rPr>
        <w:t>Харбатовский</w:t>
      </w:r>
      <w:proofErr w:type="spellEnd"/>
      <w:r w:rsidRPr="001C1FB1">
        <w:rPr>
          <w:rFonts w:ascii="Times New Roman" w:eastAsiaTheme="minorHAnsi" w:hAnsi="Times New Roman"/>
          <w:sz w:val="28"/>
        </w:rPr>
        <w:t xml:space="preserve"> детский сад;</w:t>
      </w:r>
    </w:p>
    <w:p w:rsidR="007C4676" w:rsidRPr="007B071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C1FB1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 xml:space="preserve"> </w:t>
      </w:r>
      <w:r w:rsidRPr="001C1FB1">
        <w:rPr>
          <w:rFonts w:ascii="Times New Roman" w:eastAsiaTheme="minorHAnsi" w:hAnsi="Times New Roman"/>
          <w:sz w:val="28"/>
        </w:rPr>
        <w:t xml:space="preserve">МКДОУ </w:t>
      </w:r>
      <w:proofErr w:type="spellStart"/>
      <w:r w:rsidRPr="001C1FB1">
        <w:rPr>
          <w:rFonts w:ascii="Times New Roman" w:eastAsiaTheme="minorHAnsi" w:hAnsi="Times New Roman"/>
          <w:sz w:val="28"/>
        </w:rPr>
        <w:t>Белоусовский</w:t>
      </w:r>
      <w:proofErr w:type="spellEnd"/>
      <w:r w:rsidRPr="001C1FB1">
        <w:rPr>
          <w:rFonts w:ascii="Times New Roman" w:eastAsiaTheme="minorHAnsi" w:hAnsi="Times New Roman"/>
          <w:sz w:val="28"/>
        </w:rPr>
        <w:t xml:space="preserve"> детский сад «</w:t>
      </w:r>
      <w:proofErr w:type="spellStart"/>
      <w:r w:rsidRPr="001C1FB1">
        <w:rPr>
          <w:rFonts w:ascii="Times New Roman" w:eastAsiaTheme="minorHAnsi" w:hAnsi="Times New Roman"/>
          <w:sz w:val="28"/>
        </w:rPr>
        <w:t>Алёнушка</w:t>
      </w:r>
      <w:proofErr w:type="spellEnd"/>
      <w:r w:rsidRPr="001C1FB1">
        <w:rPr>
          <w:rFonts w:ascii="Times New Roman" w:eastAsiaTheme="minorHAnsi" w:hAnsi="Times New Roman"/>
          <w:sz w:val="28"/>
        </w:rPr>
        <w:t>»;</w:t>
      </w:r>
    </w:p>
    <w:p w:rsidR="007C4676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hd w:val="clear" w:color="auto" w:fill="92D050"/>
        </w:rPr>
      </w:pPr>
      <w:r w:rsidRPr="001C1FB1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 xml:space="preserve"> </w:t>
      </w:r>
      <w:r w:rsidRPr="001C1FB1">
        <w:rPr>
          <w:rFonts w:ascii="Times New Roman" w:eastAsiaTheme="minorHAnsi" w:hAnsi="Times New Roman"/>
          <w:sz w:val="28"/>
        </w:rPr>
        <w:t>МКДОУ ДС «Солнышко».</w:t>
      </w:r>
    </w:p>
    <w:p w:rsidR="007C4676" w:rsidRPr="001A522A" w:rsidRDefault="007C4676" w:rsidP="007C4676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При предоставлении муниципальной услуги </w:t>
      </w:r>
      <w:r>
        <w:rPr>
          <w:rFonts w:ascii="Times New Roman" w:eastAsiaTheme="minorHAnsi" w:hAnsi="Times New Roman"/>
          <w:sz w:val="28"/>
        </w:rPr>
        <w:t>не предусматривается межведомственное взаимодействие.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2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3.</w:t>
      </w:r>
      <w:r w:rsidRPr="001A522A">
        <w:rPr>
          <w:rFonts w:ascii="Times New Roman" w:eastAsiaTheme="minorHAnsi" w:hAnsi="Times New Roman"/>
          <w:sz w:val="28"/>
        </w:rPr>
        <w:t xml:space="preserve">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>
        <w:rPr>
          <w:rFonts w:ascii="Times New Roman" w:eastAsiaTheme="minorHAnsi" w:hAnsi="Times New Roman"/>
          <w:sz w:val="28"/>
        </w:rPr>
        <w:t xml:space="preserve"> </w:t>
      </w:r>
      <w:r w:rsidRPr="001A522A">
        <w:rPr>
          <w:rFonts w:ascii="Times New Roman" w:eastAsiaTheme="minorHAnsi" w:hAnsi="Times New Roman"/>
          <w:sz w:val="28"/>
        </w:rPr>
        <w:t xml:space="preserve">услуги. 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EC5DAB">
        <w:rPr>
          <w:rFonts w:ascii="Times New Roman" w:eastAsiaTheme="minorHAnsi" w:hAnsi="Times New Roman"/>
          <w:sz w:val="28"/>
        </w:rPr>
        <w:t xml:space="preserve">2.3. </w:t>
      </w:r>
      <w:r w:rsidRPr="001A522A">
        <w:rPr>
          <w:rFonts w:ascii="Times New Roman" w:eastAsiaTheme="minorHAnsi" w:hAnsi="Times New Roman"/>
          <w:sz w:val="28"/>
        </w:rPr>
        <w:t>Описание результата предоставления муниципальной услуги</w:t>
      </w: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655C08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655C08">
        <w:rPr>
          <w:rFonts w:ascii="Times New Roman" w:hAnsi="Times New Roman"/>
          <w:sz w:val="28"/>
        </w:rPr>
        <w:t xml:space="preserve">2.3.1. Результатом предоставления муниципальной услуги является: постановка на учет </w:t>
      </w:r>
      <w:proofErr w:type="gramStart"/>
      <w:r w:rsidRPr="00655C08">
        <w:rPr>
          <w:rFonts w:ascii="Times New Roman" w:hAnsi="Times New Roman"/>
          <w:sz w:val="28"/>
        </w:rPr>
        <w:t>нуждающихся</w:t>
      </w:r>
      <w:proofErr w:type="gramEnd"/>
      <w:r w:rsidRPr="00655C08">
        <w:rPr>
          <w:rFonts w:ascii="Times New Roman" w:hAnsi="Times New Roman"/>
          <w:sz w:val="28"/>
        </w:rPr>
        <w:t xml:space="preserve"> в предоставлении места в </w:t>
      </w:r>
      <w:r>
        <w:rPr>
          <w:rFonts w:ascii="Times New Roman" w:eastAsiaTheme="minorHAnsi" w:hAnsi="Times New Roman"/>
          <w:sz w:val="28"/>
        </w:rPr>
        <w:t>муниципальной</w:t>
      </w:r>
      <w:r w:rsidRPr="007D392F">
        <w:rPr>
          <w:rFonts w:ascii="Times New Roman" w:eastAsiaTheme="minorHAnsi" w:hAnsi="Times New Roman"/>
          <w:sz w:val="28"/>
        </w:rPr>
        <w:t xml:space="preserve"> дошколь</w:t>
      </w:r>
      <w:r>
        <w:rPr>
          <w:rFonts w:ascii="Times New Roman" w:eastAsiaTheme="minorHAnsi" w:hAnsi="Times New Roman"/>
          <w:sz w:val="28"/>
        </w:rPr>
        <w:t>ной</w:t>
      </w:r>
      <w:r w:rsidRPr="007D392F">
        <w:rPr>
          <w:rFonts w:ascii="Times New Roman" w:eastAsiaTheme="minorHAnsi" w:hAnsi="Times New Roman"/>
          <w:sz w:val="28"/>
        </w:rPr>
        <w:t xml:space="preserve"> </w:t>
      </w:r>
      <w:r w:rsidRPr="002733D9">
        <w:rPr>
          <w:rFonts w:ascii="Times New Roman" w:eastAsiaTheme="minorHAnsi" w:hAnsi="Times New Roman"/>
          <w:sz w:val="28"/>
        </w:rPr>
        <w:t>образователь</w:t>
      </w:r>
      <w:r>
        <w:rPr>
          <w:rFonts w:ascii="Times New Roman" w:eastAsiaTheme="minorHAnsi" w:hAnsi="Times New Roman"/>
          <w:sz w:val="28"/>
        </w:rPr>
        <w:t>ной организации</w:t>
      </w:r>
      <w:r w:rsidRPr="00655C08">
        <w:rPr>
          <w:rFonts w:ascii="Times New Roman" w:hAnsi="Times New Roman"/>
          <w:sz w:val="28"/>
        </w:rPr>
        <w:t xml:space="preserve"> (промежуточный результат) и направление в муниципальную</w:t>
      </w:r>
      <w:r>
        <w:rPr>
          <w:rFonts w:ascii="Times New Roman" w:hAnsi="Times New Roman"/>
          <w:sz w:val="28"/>
        </w:rPr>
        <w:t xml:space="preserve"> дошкольную</w:t>
      </w:r>
      <w:r w:rsidRPr="00655C08">
        <w:rPr>
          <w:rFonts w:ascii="Times New Roman" w:hAnsi="Times New Roman"/>
          <w:sz w:val="28"/>
        </w:rPr>
        <w:t xml:space="preserve"> образовательную организацию (основной результат).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3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2</w:t>
      </w:r>
      <w:r w:rsidRPr="001A522A">
        <w:rPr>
          <w:rFonts w:ascii="Times New Roman" w:eastAsiaTheme="minorHAnsi" w:hAnsi="Times New Roman"/>
          <w:i/>
          <w:iCs/>
          <w:sz w:val="28"/>
        </w:rPr>
        <w:t xml:space="preserve">. </w:t>
      </w:r>
      <w:r w:rsidRPr="001A522A">
        <w:rPr>
          <w:rFonts w:ascii="Times New Roman" w:eastAsiaTheme="minorHAnsi" w:hAnsi="Times New Roman"/>
          <w:sz w:val="28"/>
        </w:rPr>
        <w:t xml:space="preserve">Решение о предоставлении муниципальной услуги в части промежуточного результата по форме согласно Приложению № 1 и Приложению № 2 к настоящему Административному регламенту.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3.3</w:t>
      </w:r>
      <w:r w:rsidRPr="001A522A">
        <w:rPr>
          <w:rFonts w:ascii="Times New Roman" w:eastAsiaTheme="minorHAnsi" w:hAnsi="Times New Roman"/>
          <w:sz w:val="28"/>
        </w:rPr>
        <w:t xml:space="preserve">. Решение о предоставлении муниципальной услуги в части основного результата по форме согласно Приложению № 3 и Приложению № 4 к настоящему Административному регламенту. </w:t>
      </w:r>
    </w:p>
    <w:p w:rsidR="007C4676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3.4</w:t>
      </w:r>
      <w:r w:rsidRPr="001A522A">
        <w:rPr>
          <w:rFonts w:ascii="Times New Roman" w:eastAsiaTheme="minorHAnsi" w:hAnsi="Times New Roman"/>
          <w:sz w:val="28"/>
        </w:rPr>
        <w:t xml:space="preserve">. Решение об отказе в предоставлении муниципальной услуги в части промежуточного результата – постановки на учет по форме, согласно Приложению № 5 и Приложению № 6 к настоящему Административному регламенту.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</w:p>
    <w:p w:rsidR="007C4676" w:rsidRPr="0076067F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76067F">
        <w:rPr>
          <w:rFonts w:ascii="Times New Roman" w:eastAsiaTheme="minorHAnsi" w:hAnsi="Times New Roman"/>
          <w:sz w:val="28"/>
        </w:rPr>
        <w:t xml:space="preserve">2.4. </w:t>
      </w:r>
      <w:r w:rsidRPr="00A8075B">
        <w:rPr>
          <w:rFonts w:ascii="Times New Roman" w:eastAsiaTheme="minorHAnsi" w:hAnsi="Times New Roman"/>
          <w:sz w:val="28"/>
        </w:rPr>
        <w:t>Срок предоставления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При постановке на учёт для зачисления и направления в Учреждение:</w:t>
      </w:r>
    </w:p>
    <w:p w:rsidR="007C4676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а) при постановке на учёт:</w:t>
      </w:r>
    </w:p>
    <w:p w:rsidR="007C4676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- в случае подачи заявления через ЕПГУ – в течение 7 рабочих дней;</w:t>
      </w:r>
    </w:p>
    <w:p w:rsidR="007C4676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- при личном обращении заявителя в Уполномоченный орган – в момент обращения заявителя в срок, не превышающий 15 минут;</w:t>
      </w:r>
    </w:p>
    <w:p w:rsidR="007C4676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б) при направлении:</w:t>
      </w:r>
    </w:p>
    <w:p w:rsidR="007C4676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- в течение 15 календарных дней с момента информирования родителей (законных представителей) о направлении ребёнка в Учреждение.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2.5. </w:t>
      </w:r>
      <w:r w:rsidRPr="001A522A">
        <w:rPr>
          <w:rFonts w:ascii="Times New Roman" w:eastAsiaTheme="minorHAnsi" w:hAnsi="Times New Roman"/>
          <w:sz w:val="28"/>
        </w:rPr>
        <w:t xml:space="preserve">Нормативные правовые акты, </w:t>
      </w: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proofErr w:type="gramStart"/>
      <w:r w:rsidRPr="001A522A">
        <w:rPr>
          <w:rFonts w:ascii="Times New Roman" w:eastAsiaTheme="minorHAnsi" w:hAnsi="Times New Roman"/>
          <w:sz w:val="28"/>
        </w:rPr>
        <w:lastRenderedPageBreak/>
        <w:t>регулирующие предоставление муниципальной услуги</w:t>
      </w:r>
      <w:proofErr w:type="gramEnd"/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655C08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655C08"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</w:t>
      </w:r>
      <w:r>
        <w:rPr>
          <w:rFonts w:ascii="Times New Roman" w:hAnsi="Times New Roman"/>
          <w:sz w:val="28"/>
        </w:rPr>
        <w:t>ющих разделах на ЕПГУ</w:t>
      </w:r>
      <w:r w:rsidRPr="00655C08">
        <w:rPr>
          <w:rFonts w:ascii="Times New Roman" w:hAnsi="Times New Roman"/>
          <w:sz w:val="28"/>
        </w:rPr>
        <w:t>, официальном сайте муниципального образования «</w:t>
      </w:r>
      <w:proofErr w:type="spellStart"/>
      <w:r w:rsidRPr="00655C08">
        <w:rPr>
          <w:rFonts w:ascii="Times New Roman" w:hAnsi="Times New Roman"/>
          <w:sz w:val="28"/>
        </w:rPr>
        <w:t>Качугский</w:t>
      </w:r>
      <w:proofErr w:type="spellEnd"/>
      <w:r w:rsidRPr="00655C08">
        <w:rPr>
          <w:rFonts w:ascii="Times New Roman" w:hAnsi="Times New Roman"/>
          <w:sz w:val="28"/>
        </w:rPr>
        <w:t xml:space="preserve"> район»: </w:t>
      </w:r>
    </w:p>
    <w:p w:rsidR="007C4676" w:rsidRPr="00655C08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655C08">
        <w:rPr>
          <w:rFonts w:ascii="Times New Roman" w:hAnsi="Times New Roman"/>
          <w:sz w:val="28"/>
        </w:rPr>
        <w:t>- Федеральный закон от 29 декабря 2012 г</w:t>
      </w:r>
      <w:r>
        <w:rPr>
          <w:rFonts w:ascii="Times New Roman" w:hAnsi="Times New Roman"/>
          <w:sz w:val="28"/>
        </w:rPr>
        <w:t>ода</w:t>
      </w:r>
      <w:r w:rsidRPr="00655C08">
        <w:rPr>
          <w:rFonts w:ascii="Times New Roman" w:hAnsi="Times New Roman"/>
          <w:sz w:val="28"/>
        </w:rPr>
        <w:t xml:space="preserve"> № 273-ФЗ «Об образовании в Российской Федерации»;  </w:t>
      </w:r>
    </w:p>
    <w:p w:rsidR="007C4676" w:rsidRPr="00655C08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655C08">
        <w:rPr>
          <w:rFonts w:ascii="Times New Roman" w:hAnsi="Times New Roman"/>
          <w:sz w:val="28"/>
        </w:rPr>
        <w:t xml:space="preserve">- приказ </w:t>
      </w:r>
      <w:proofErr w:type="spellStart"/>
      <w:r w:rsidRPr="00655C08">
        <w:rPr>
          <w:rFonts w:ascii="Times New Roman" w:hAnsi="Times New Roman"/>
          <w:sz w:val="28"/>
        </w:rPr>
        <w:t>Минпросвещения</w:t>
      </w:r>
      <w:proofErr w:type="spellEnd"/>
      <w:r w:rsidRPr="00655C08">
        <w:rPr>
          <w:rFonts w:ascii="Times New Roman" w:hAnsi="Times New Roman"/>
          <w:sz w:val="28"/>
        </w:rPr>
        <w:t xml:space="preserve"> России от 15 мая 2020 г</w:t>
      </w:r>
      <w:r>
        <w:rPr>
          <w:rFonts w:ascii="Times New Roman" w:hAnsi="Times New Roman"/>
          <w:sz w:val="28"/>
        </w:rPr>
        <w:t>ода</w:t>
      </w:r>
      <w:r w:rsidRPr="00655C08">
        <w:rPr>
          <w:rFonts w:ascii="Times New Roman" w:hAnsi="Times New Roman"/>
          <w:sz w:val="28"/>
        </w:rPr>
        <w:t xml:space="preserve"> № 236 «Об утверждении Порядка приема на </w:t>
      </w:r>
      <w:proofErr w:type="gramStart"/>
      <w:r w:rsidRPr="00655C08">
        <w:rPr>
          <w:rFonts w:ascii="Times New Roman" w:hAnsi="Times New Roman"/>
          <w:sz w:val="28"/>
        </w:rPr>
        <w:t>обучения по</w:t>
      </w:r>
      <w:proofErr w:type="gramEnd"/>
      <w:r w:rsidRPr="00655C08">
        <w:rPr>
          <w:rFonts w:ascii="Times New Roman" w:hAnsi="Times New Roman"/>
          <w:sz w:val="28"/>
        </w:rPr>
        <w:t xml:space="preserve"> образовательным программам дошкольного образования»; </w:t>
      </w:r>
    </w:p>
    <w:p w:rsidR="007C4676" w:rsidRPr="00655C08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655C08">
        <w:rPr>
          <w:rFonts w:ascii="Times New Roman" w:hAnsi="Times New Roman"/>
          <w:sz w:val="28"/>
        </w:rPr>
        <w:t xml:space="preserve">- приказ </w:t>
      </w:r>
      <w:proofErr w:type="spellStart"/>
      <w:r w:rsidRPr="00655C08">
        <w:rPr>
          <w:rFonts w:ascii="Times New Roman" w:hAnsi="Times New Roman"/>
          <w:sz w:val="28"/>
        </w:rPr>
        <w:t>Минобрнауки</w:t>
      </w:r>
      <w:proofErr w:type="spellEnd"/>
      <w:r w:rsidRPr="00655C08">
        <w:rPr>
          <w:rFonts w:ascii="Times New Roman" w:hAnsi="Times New Roman"/>
          <w:sz w:val="28"/>
        </w:rPr>
        <w:t xml:space="preserve"> России от 28 декабря 2015 г</w:t>
      </w:r>
      <w:r>
        <w:rPr>
          <w:rFonts w:ascii="Times New Roman" w:hAnsi="Times New Roman"/>
          <w:sz w:val="28"/>
        </w:rPr>
        <w:t>ода</w:t>
      </w:r>
      <w:r w:rsidRPr="00655C08">
        <w:rPr>
          <w:rFonts w:ascii="Times New Roman" w:hAnsi="Times New Roman"/>
          <w:sz w:val="28"/>
        </w:rPr>
        <w:t xml:space="preserve"> № 1527 «Об утверждении Порядка и условий осуществления </w:t>
      </w:r>
      <w:proofErr w:type="gramStart"/>
      <w:r w:rsidRPr="00655C08">
        <w:rPr>
          <w:rFonts w:ascii="Times New Roman" w:hAnsi="Times New Roman"/>
          <w:sz w:val="28"/>
        </w:rPr>
        <w:t>перевода</w:t>
      </w:r>
      <w:proofErr w:type="gramEnd"/>
      <w:r w:rsidRPr="00655C08">
        <w:rPr>
          <w:rFonts w:ascii="Times New Roman" w:hAnsi="Times New Roman"/>
          <w:sz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 </w:t>
      </w:r>
    </w:p>
    <w:p w:rsidR="007C4676" w:rsidRPr="00655C08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655C08">
        <w:rPr>
          <w:rFonts w:ascii="Times New Roman" w:hAnsi="Times New Roman"/>
          <w:sz w:val="28"/>
        </w:rPr>
        <w:t xml:space="preserve">- приказ </w:t>
      </w:r>
      <w:proofErr w:type="spellStart"/>
      <w:r w:rsidRPr="00655C08">
        <w:rPr>
          <w:rFonts w:ascii="Times New Roman" w:hAnsi="Times New Roman"/>
          <w:sz w:val="28"/>
        </w:rPr>
        <w:t>Минпросвещения</w:t>
      </w:r>
      <w:proofErr w:type="spellEnd"/>
      <w:r w:rsidRPr="00655C08">
        <w:rPr>
          <w:rFonts w:ascii="Times New Roman" w:hAnsi="Times New Roman"/>
          <w:sz w:val="28"/>
        </w:rPr>
        <w:t xml:space="preserve"> России от 31 июля 2020 г</w:t>
      </w:r>
      <w:r>
        <w:rPr>
          <w:rFonts w:ascii="Times New Roman" w:hAnsi="Times New Roman"/>
          <w:sz w:val="28"/>
        </w:rPr>
        <w:t>ода</w:t>
      </w:r>
      <w:r w:rsidRPr="00655C08">
        <w:rPr>
          <w:rFonts w:ascii="Times New Roman" w:hAnsi="Times New Roman"/>
          <w:sz w:val="28"/>
        </w:rPr>
        <w:t xml:space="preserve">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 </w:t>
      </w:r>
    </w:p>
    <w:p w:rsidR="007C4676" w:rsidRPr="00655C08" w:rsidRDefault="007C4676" w:rsidP="007C4676">
      <w:pPr>
        <w:jc w:val="both"/>
        <w:rPr>
          <w:rFonts w:ascii="Times New Roman" w:hAnsi="Times New Roman"/>
          <w:sz w:val="28"/>
        </w:rPr>
      </w:pPr>
      <w:r w:rsidRPr="00655C08">
        <w:rPr>
          <w:rFonts w:ascii="Times New Roman" w:hAnsi="Times New Roman"/>
          <w:sz w:val="28"/>
        </w:rPr>
        <w:t xml:space="preserve">(указать иные нормативные правовые акты федерального и регионального уровней).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655C08">
        <w:rPr>
          <w:rFonts w:ascii="Times New Roman" w:eastAsiaTheme="minorHAnsi" w:hAnsi="Times New Roman"/>
          <w:sz w:val="28"/>
        </w:rPr>
        <w:t>В части предусмотренного федеральным законодательством права на</w:t>
      </w:r>
      <w:r w:rsidRPr="001A522A">
        <w:rPr>
          <w:rFonts w:ascii="Times New Roman" w:eastAsiaTheme="minorHAnsi" w:hAnsi="Times New Roman"/>
          <w:sz w:val="28"/>
        </w:rPr>
        <w:t xml:space="preserve"> внеочередное (первоочередное) предоставление муниципальной услуги: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>Закон Российской Федерации от 17 января 1992 г</w:t>
      </w:r>
      <w:r>
        <w:rPr>
          <w:rFonts w:ascii="Times New Roman" w:eastAsiaTheme="minorHAnsi" w:hAnsi="Times New Roman"/>
          <w:sz w:val="28"/>
        </w:rPr>
        <w:t>ода</w:t>
      </w:r>
      <w:r w:rsidRPr="001A522A">
        <w:rPr>
          <w:rFonts w:ascii="Times New Roman" w:eastAsiaTheme="minorHAnsi" w:hAnsi="Times New Roman"/>
          <w:sz w:val="28"/>
        </w:rPr>
        <w:t xml:space="preserve"> № 2202-1 «О прокуратуре Российской Федерации»;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>Закон Российской Федерации от 26 июня 1992 г</w:t>
      </w:r>
      <w:r>
        <w:rPr>
          <w:rFonts w:ascii="Times New Roman" w:eastAsiaTheme="minorHAnsi" w:hAnsi="Times New Roman"/>
          <w:sz w:val="28"/>
        </w:rPr>
        <w:t>ода</w:t>
      </w:r>
      <w:r w:rsidRPr="001A522A">
        <w:rPr>
          <w:rFonts w:ascii="Times New Roman" w:eastAsiaTheme="minorHAnsi" w:hAnsi="Times New Roman"/>
          <w:sz w:val="28"/>
        </w:rPr>
        <w:t xml:space="preserve"> № 3132-1 «О статусе судей в Российской Федерации»;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>Федеральный закон от 28 декабря 2010 г</w:t>
      </w:r>
      <w:r>
        <w:rPr>
          <w:rFonts w:ascii="Times New Roman" w:eastAsiaTheme="minorHAnsi" w:hAnsi="Times New Roman"/>
          <w:sz w:val="28"/>
        </w:rPr>
        <w:t>ода</w:t>
      </w:r>
      <w:r w:rsidRPr="001A522A">
        <w:rPr>
          <w:rFonts w:ascii="Times New Roman" w:eastAsiaTheme="minorHAnsi" w:hAnsi="Times New Roman"/>
          <w:sz w:val="28"/>
        </w:rPr>
        <w:t xml:space="preserve"> № 403-ФЗ «О Следственном комитете Российской Федерации»;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>Федеральный закон от 27 мая 1998 г</w:t>
      </w:r>
      <w:r>
        <w:rPr>
          <w:rFonts w:ascii="Times New Roman" w:eastAsiaTheme="minorHAnsi" w:hAnsi="Times New Roman"/>
          <w:sz w:val="28"/>
        </w:rPr>
        <w:t>ода</w:t>
      </w:r>
      <w:r w:rsidRPr="001A522A">
        <w:rPr>
          <w:rFonts w:ascii="Times New Roman" w:eastAsiaTheme="minorHAnsi" w:hAnsi="Times New Roman"/>
          <w:sz w:val="28"/>
        </w:rPr>
        <w:t xml:space="preserve"> № 76-ФЗ «О статусе военнослужащих»;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>Федеральный закон от 7 февраля 2011 г</w:t>
      </w:r>
      <w:r>
        <w:rPr>
          <w:rFonts w:ascii="Times New Roman" w:eastAsiaTheme="minorHAnsi" w:hAnsi="Times New Roman"/>
          <w:sz w:val="28"/>
        </w:rPr>
        <w:t>ода</w:t>
      </w:r>
      <w:r w:rsidRPr="001A522A">
        <w:rPr>
          <w:rFonts w:ascii="Times New Roman" w:eastAsiaTheme="minorHAnsi" w:hAnsi="Times New Roman"/>
          <w:sz w:val="28"/>
        </w:rPr>
        <w:t xml:space="preserve"> № 3-ФЗ «О полиции»;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>Федеральный закон от 30 декабря 2012 г</w:t>
      </w:r>
      <w:r>
        <w:rPr>
          <w:rFonts w:ascii="Times New Roman" w:eastAsiaTheme="minorHAnsi" w:hAnsi="Times New Roman"/>
          <w:sz w:val="28"/>
        </w:rPr>
        <w:t>ода</w:t>
      </w:r>
      <w:r w:rsidRPr="001A522A">
        <w:rPr>
          <w:rFonts w:ascii="Times New Roman" w:eastAsiaTheme="minorHAnsi" w:hAnsi="Times New Roman"/>
          <w:sz w:val="28"/>
        </w:rPr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7C4676" w:rsidRPr="00FA4D3F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>постановление Правительства Российской Федерации от 12 августа 2008 г</w:t>
      </w:r>
      <w:r>
        <w:rPr>
          <w:rFonts w:ascii="Times New Roman" w:eastAsiaTheme="minorHAnsi" w:hAnsi="Times New Roman"/>
          <w:sz w:val="28"/>
        </w:rPr>
        <w:t>ода</w:t>
      </w:r>
      <w:r w:rsidRPr="001A522A">
        <w:rPr>
          <w:rFonts w:ascii="Times New Roman" w:eastAsiaTheme="minorHAnsi" w:hAnsi="Times New Roman"/>
          <w:sz w:val="28"/>
        </w:rPr>
        <w:t xml:space="preserve"> № 587 «О дополнительных мерах по усилению социальной защиты военнослужащих и сотрудников федеральных органов исполнительной власти, </w:t>
      </w:r>
      <w:r w:rsidRPr="001A522A">
        <w:rPr>
          <w:rFonts w:ascii="Times New Roman" w:eastAsiaTheme="minorHAnsi" w:hAnsi="Times New Roman"/>
          <w:sz w:val="28"/>
        </w:rPr>
        <w:lastRenderedPageBreak/>
        <w:t xml:space="preserve">участвующих в выполнении задач по обеспечению безопасности и защите </w:t>
      </w:r>
      <w:r w:rsidRPr="00FA4D3F">
        <w:rPr>
          <w:rFonts w:ascii="Times New Roman" w:eastAsiaTheme="minorHAnsi" w:hAnsi="Times New Roman"/>
          <w:sz w:val="28"/>
        </w:rPr>
        <w:t xml:space="preserve">граждан Российской Федерации, проживающих на территориях Южной Осетии и Абхазии»; </w:t>
      </w:r>
    </w:p>
    <w:p w:rsidR="007C4676" w:rsidRPr="00FA4D3F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FA4D3F">
        <w:rPr>
          <w:rFonts w:ascii="Times New Roman" w:hAnsi="Times New Roman"/>
          <w:sz w:val="28"/>
        </w:rPr>
        <w:t>- постановление Правительства Российской Федерации от 9 февраля 2004 г</w:t>
      </w:r>
      <w:r>
        <w:rPr>
          <w:rFonts w:ascii="Times New Roman" w:hAnsi="Times New Roman"/>
          <w:sz w:val="28"/>
        </w:rPr>
        <w:t>ода</w:t>
      </w:r>
      <w:r w:rsidRPr="00FA4D3F">
        <w:rPr>
          <w:rFonts w:ascii="Times New Roman" w:hAnsi="Times New Roman"/>
          <w:sz w:val="28"/>
        </w:rPr>
        <w:t xml:space="preserve">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FA4D3F">
        <w:rPr>
          <w:rFonts w:ascii="Times New Roman" w:hAnsi="Times New Roman"/>
          <w:sz w:val="28"/>
        </w:rPr>
        <w:t>контртеррористических</w:t>
      </w:r>
      <w:proofErr w:type="spellEnd"/>
      <w:r w:rsidRPr="00FA4D3F">
        <w:rPr>
          <w:rFonts w:ascii="Times New Roman" w:hAnsi="Times New Roman"/>
          <w:sz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FA4D3F">
        <w:rPr>
          <w:rFonts w:ascii="Times New Roman" w:hAnsi="Times New Roman"/>
          <w:sz w:val="28"/>
        </w:rPr>
        <w:t>Северо-Кавказского</w:t>
      </w:r>
      <w:proofErr w:type="spellEnd"/>
      <w:r w:rsidRPr="00FA4D3F">
        <w:rPr>
          <w:rFonts w:ascii="Times New Roman" w:hAnsi="Times New Roman"/>
          <w:sz w:val="28"/>
        </w:rPr>
        <w:t xml:space="preserve"> региона Российской Федерации»;  </w:t>
      </w:r>
    </w:p>
    <w:p w:rsidR="007C4676" w:rsidRPr="00FA4D3F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FA4D3F">
        <w:rPr>
          <w:rFonts w:ascii="Times New Roman" w:hAnsi="Times New Roman"/>
          <w:sz w:val="28"/>
        </w:rPr>
        <w:t>- постановление Правительства Российской Федерации от 25 августа 1999 г</w:t>
      </w:r>
      <w:r>
        <w:rPr>
          <w:rFonts w:ascii="Times New Roman" w:hAnsi="Times New Roman"/>
          <w:sz w:val="28"/>
        </w:rPr>
        <w:t>ода</w:t>
      </w:r>
      <w:r w:rsidRPr="00FA4D3F">
        <w:rPr>
          <w:rFonts w:ascii="Times New Roman" w:hAnsi="Times New Roman"/>
          <w:sz w:val="28"/>
        </w:rPr>
        <w:t xml:space="preserve">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 </w:t>
      </w:r>
      <w:proofErr w:type="gramEnd"/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FA4D3F">
        <w:rPr>
          <w:rFonts w:ascii="Times New Roman" w:eastAsiaTheme="minorHAnsi" w:hAnsi="Times New Roman"/>
          <w:sz w:val="28"/>
        </w:rPr>
        <w:t>- Закон Российской Федерации от 15 мая 1991 г</w:t>
      </w:r>
      <w:r>
        <w:rPr>
          <w:rFonts w:ascii="Times New Roman" w:eastAsiaTheme="minorHAnsi" w:hAnsi="Times New Roman"/>
          <w:sz w:val="28"/>
        </w:rPr>
        <w:t>ода</w:t>
      </w:r>
      <w:r w:rsidRPr="00FA4D3F">
        <w:rPr>
          <w:rFonts w:ascii="Times New Roman" w:eastAsiaTheme="minorHAnsi" w:hAnsi="Times New Roman"/>
          <w:sz w:val="28"/>
        </w:rPr>
        <w:t xml:space="preserve"> № 1244-1 «О социальной</w:t>
      </w:r>
      <w:r w:rsidRPr="001A522A">
        <w:rPr>
          <w:rFonts w:ascii="Times New Roman" w:eastAsiaTheme="minorHAnsi" w:hAnsi="Times New Roman"/>
          <w:sz w:val="28"/>
        </w:rPr>
        <w:t xml:space="preserve"> защите граждан, подвергшихся воздействию радиации вследствие катастрофы на Чернобыльской АЭС»;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>постановление Верховного Совета Российской Федерации от 27 декабря 1991 г</w:t>
      </w:r>
      <w:r>
        <w:rPr>
          <w:rFonts w:ascii="Times New Roman" w:eastAsiaTheme="minorHAnsi" w:hAnsi="Times New Roman"/>
          <w:sz w:val="28"/>
        </w:rPr>
        <w:t>ода</w:t>
      </w:r>
      <w:r w:rsidRPr="001A522A">
        <w:rPr>
          <w:rFonts w:ascii="Times New Roman" w:eastAsiaTheme="minorHAnsi" w:hAnsi="Times New Roman"/>
          <w:sz w:val="28"/>
        </w:rPr>
        <w:t xml:space="preserve">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>Указ Президента Российской Федерации от 5 мая 1992 г</w:t>
      </w:r>
      <w:r>
        <w:rPr>
          <w:rFonts w:ascii="Times New Roman" w:eastAsiaTheme="minorHAnsi" w:hAnsi="Times New Roman"/>
          <w:sz w:val="28"/>
        </w:rPr>
        <w:t>ода</w:t>
      </w:r>
      <w:r w:rsidRPr="001A522A">
        <w:rPr>
          <w:rFonts w:ascii="Times New Roman" w:eastAsiaTheme="minorHAnsi" w:hAnsi="Times New Roman"/>
          <w:sz w:val="28"/>
        </w:rPr>
        <w:t xml:space="preserve"> № 431 «О мерах по социальной поддержке семей»;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>Указ Президента Российской Федерации от 2 октября 1992 г</w:t>
      </w:r>
      <w:r>
        <w:rPr>
          <w:rFonts w:ascii="Times New Roman" w:eastAsiaTheme="minorHAnsi" w:hAnsi="Times New Roman"/>
          <w:sz w:val="28"/>
        </w:rPr>
        <w:t>ода</w:t>
      </w:r>
      <w:r w:rsidRPr="001A522A">
        <w:rPr>
          <w:rFonts w:ascii="Times New Roman" w:eastAsiaTheme="minorHAnsi" w:hAnsi="Times New Roman"/>
          <w:sz w:val="28"/>
        </w:rPr>
        <w:t xml:space="preserve"> № 1157 «О дополнительных мерах государственной поддержки инвалидов». 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</w:rPr>
      </w:pPr>
    </w:p>
    <w:p w:rsidR="007C4676" w:rsidRPr="00DD72C4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</w:rPr>
      </w:pPr>
      <w:r w:rsidRPr="00DD72C4">
        <w:rPr>
          <w:rFonts w:ascii="Times New Roman" w:eastAsiaTheme="minorHAnsi" w:hAnsi="Times New Roman"/>
          <w:bCs/>
          <w:sz w:val="28"/>
        </w:rPr>
        <w:t>2.6. Исчерпывающий перечень документов и сведений, необходимых в соответствии с нормативными правовыми актами для предоставления муниципальной услуги</w:t>
      </w: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6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1.</w:t>
      </w:r>
      <w:r w:rsidRPr="001A522A">
        <w:rPr>
          <w:rFonts w:ascii="Times New Roman" w:eastAsiaTheme="minorHAnsi" w:hAnsi="Times New Roman"/>
          <w:sz w:val="28"/>
        </w:rPr>
        <w:t xml:space="preserve"> Для получения муниципальной услуги заявитель представляет: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6</w:t>
      </w:r>
      <w:r w:rsidRPr="001A522A">
        <w:rPr>
          <w:rFonts w:ascii="Times New Roman" w:eastAsiaTheme="minorHAnsi" w:hAnsi="Times New Roman"/>
          <w:sz w:val="28"/>
        </w:rPr>
        <w:t>.1.</w:t>
      </w:r>
      <w:r>
        <w:rPr>
          <w:rFonts w:ascii="Times New Roman" w:eastAsiaTheme="minorHAnsi" w:hAnsi="Times New Roman"/>
          <w:sz w:val="28"/>
        </w:rPr>
        <w:t>1.</w:t>
      </w:r>
      <w:r w:rsidRPr="001A522A">
        <w:rPr>
          <w:rFonts w:ascii="Times New Roman" w:eastAsiaTheme="minorHAnsi" w:hAnsi="Times New Roman"/>
          <w:sz w:val="28"/>
        </w:rPr>
        <w:t xml:space="preserve"> Заявление о предоставлении муниципальной услуги в электронном виде согласно Приложению № 7</w:t>
      </w:r>
      <w:r>
        <w:rPr>
          <w:rFonts w:ascii="Times New Roman" w:eastAsiaTheme="minorHAnsi" w:hAnsi="Times New Roman"/>
          <w:sz w:val="28"/>
        </w:rPr>
        <w:t xml:space="preserve"> к настоящему Административному регламенту</w:t>
      </w:r>
      <w:r w:rsidRPr="001A522A">
        <w:rPr>
          <w:rFonts w:ascii="Times New Roman" w:eastAsiaTheme="minorHAnsi" w:hAnsi="Times New Roman"/>
          <w:sz w:val="28"/>
        </w:rPr>
        <w:t xml:space="preserve"> или на бумажном носителе согласно Приложению № 8 к настоящему Административному регламенту и документы в соответствии с </w:t>
      </w:r>
      <w:r w:rsidRPr="00611549">
        <w:rPr>
          <w:rFonts w:ascii="Times New Roman" w:eastAsiaTheme="minorHAnsi" w:hAnsi="Times New Roman"/>
          <w:sz w:val="28"/>
        </w:rPr>
        <w:t>пунктами 2.6.1.2</w:t>
      </w:r>
      <w:r>
        <w:rPr>
          <w:rFonts w:ascii="Times New Roman" w:eastAsiaTheme="minorHAnsi" w:hAnsi="Times New Roman"/>
          <w:sz w:val="28"/>
        </w:rPr>
        <w:t xml:space="preserve"> </w:t>
      </w:r>
      <w:r w:rsidRPr="00611549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 xml:space="preserve"> </w:t>
      </w:r>
      <w:r w:rsidRPr="00611549">
        <w:rPr>
          <w:rFonts w:ascii="Times New Roman" w:eastAsiaTheme="minorHAnsi" w:hAnsi="Times New Roman"/>
          <w:sz w:val="28"/>
        </w:rPr>
        <w:t>2.6.1.8</w:t>
      </w:r>
      <w:r w:rsidRPr="001A522A">
        <w:rPr>
          <w:rFonts w:ascii="Times New Roman" w:eastAsiaTheme="minorHAnsi" w:hAnsi="Times New Roman"/>
          <w:sz w:val="28"/>
        </w:rPr>
        <w:t xml:space="preserve">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6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1.</w:t>
      </w:r>
      <w:r w:rsidRPr="001A522A">
        <w:rPr>
          <w:rFonts w:ascii="Times New Roman" w:eastAsiaTheme="minorHAnsi" w:hAnsi="Times New Roman"/>
          <w:sz w:val="28"/>
        </w:rPr>
        <w:t xml:space="preserve">2. Документ, удостоверяющий личность заявителя. </w:t>
      </w:r>
    </w:p>
    <w:p w:rsidR="007C4676" w:rsidRPr="00955051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lastRenderedPageBreak/>
        <w:t>При направлении заявле</w:t>
      </w:r>
      <w:r>
        <w:rPr>
          <w:rFonts w:ascii="Times New Roman" w:eastAsiaTheme="minorHAnsi" w:hAnsi="Times New Roman"/>
          <w:sz w:val="28"/>
        </w:rPr>
        <w:t xml:space="preserve">ния посредством ЕПГУ </w:t>
      </w:r>
      <w:r w:rsidRPr="001A522A">
        <w:rPr>
          <w:rFonts w:ascii="Times New Roman" w:eastAsiaTheme="minorHAnsi" w:hAnsi="Times New Roman"/>
          <w:sz w:val="28"/>
        </w:rPr>
        <w:t xml:space="preserve">передаются те данные о документе, удостоверяющем личность заявителя, которые были указаны пользователем при создании и подтверждении учетной записи в </w:t>
      </w:r>
      <w:r w:rsidRPr="00955051">
        <w:rPr>
          <w:rFonts w:ascii="Times New Roman" w:eastAsiaTheme="minorHAnsi" w:hAnsi="Times New Roman"/>
          <w:sz w:val="28"/>
        </w:rPr>
        <w:t xml:space="preserve">ЕСИА. </w:t>
      </w:r>
    </w:p>
    <w:p w:rsidR="007C4676" w:rsidRPr="00955051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955051">
        <w:rPr>
          <w:rFonts w:ascii="Times New Roman" w:hAnsi="Times New Roman"/>
          <w:sz w:val="28"/>
        </w:rPr>
        <w:t>2.6.1.3. Документ, подтверждающий право заявителя на пребывание в Российской Федерации, докумен</w:t>
      </w:r>
      <w:proofErr w:type="gramStart"/>
      <w:r w:rsidRPr="00955051">
        <w:rPr>
          <w:rFonts w:ascii="Times New Roman" w:hAnsi="Times New Roman"/>
          <w:sz w:val="28"/>
        </w:rPr>
        <w:t>т(</w:t>
      </w:r>
      <w:proofErr w:type="gramEnd"/>
      <w:r w:rsidRPr="00955051">
        <w:rPr>
          <w:rFonts w:ascii="Times New Roman" w:hAnsi="Times New Roman"/>
          <w:sz w:val="28"/>
        </w:rPr>
        <w:t>-</w:t>
      </w:r>
      <w:proofErr w:type="spellStart"/>
      <w:r w:rsidRPr="00955051">
        <w:rPr>
          <w:rFonts w:ascii="Times New Roman" w:hAnsi="Times New Roman"/>
          <w:sz w:val="28"/>
        </w:rPr>
        <w:t>ы</w:t>
      </w:r>
      <w:proofErr w:type="spellEnd"/>
      <w:r w:rsidRPr="00955051">
        <w:rPr>
          <w:rFonts w:ascii="Times New Roman" w:hAnsi="Times New Roman"/>
          <w:sz w:val="28"/>
        </w:rPr>
        <w:t xml:space="preserve">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  </w:t>
      </w:r>
    </w:p>
    <w:p w:rsidR="007C4676" w:rsidRPr="00955051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955051">
        <w:rPr>
          <w:rFonts w:ascii="Times New Roman" w:hAnsi="Times New Roman"/>
          <w:sz w:val="28"/>
        </w:rPr>
        <w:t xml:space="preserve">2.6.1.4. Документ, подтверждающий установление опеки (при необходимости).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955051">
        <w:rPr>
          <w:rFonts w:ascii="Times New Roman" w:eastAsiaTheme="minorHAnsi" w:hAnsi="Times New Roman"/>
          <w:sz w:val="28"/>
        </w:rPr>
        <w:t xml:space="preserve">2.6.1.5. Документ </w:t>
      </w:r>
      <w:proofErr w:type="spellStart"/>
      <w:r w:rsidRPr="00955051">
        <w:rPr>
          <w:rFonts w:ascii="Times New Roman" w:eastAsiaTheme="minorHAnsi" w:hAnsi="Times New Roman"/>
          <w:sz w:val="28"/>
        </w:rPr>
        <w:t>психолого-медико-педагогической</w:t>
      </w:r>
      <w:proofErr w:type="spellEnd"/>
      <w:r w:rsidRPr="00955051">
        <w:rPr>
          <w:rFonts w:ascii="Times New Roman" w:eastAsiaTheme="minorHAnsi" w:hAnsi="Times New Roman"/>
          <w:sz w:val="28"/>
        </w:rPr>
        <w:t xml:space="preserve"> комиссии (при</w:t>
      </w:r>
      <w:r w:rsidRPr="001A522A">
        <w:rPr>
          <w:rFonts w:ascii="Times New Roman" w:eastAsiaTheme="minorHAnsi" w:hAnsi="Times New Roman"/>
          <w:sz w:val="28"/>
        </w:rPr>
        <w:t xml:space="preserve"> необходимости).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2.6.</w:t>
      </w:r>
      <w:r>
        <w:rPr>
          <w:rFonts w:ascii="Times New Roman" w:eastAsiaTheme="minorHAnsi" w:hAnsi="Times New Roman"/>
          <w:sz w:val="28"/>
        </w:rPr>
        <w:t>1.6.</w:t>
      </w:r>
      <w:r w:rsidRPr="001A522A">
        <w:rPr>
          <w:rFonts w:ascii="Times New Roman" w:eastAsiaTheme="minorHAnsi" w:hAnsi="Times New Roman"/>
          <w:sz w:val="28"/>
        </w:rPr>
        <w:t xml:space="preserve"> Документ, подтверждающий потребность в обучении в группе оздоровительной направленности (при необходимости).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6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1.</w:t>
      </w:r>
      <w:r w:rsidRPr="001A522A">
        <w:rPr>
          <w:rFonts w:ascii="Times New Roman" w:eastAsiaTheme="minorHAnsi" w:hAnsi="Times New Roman"/>
          <w:sz w:val="28"/>
        </w:rPr>
        <w:t xml:space="preserve">7. Документ, подтверждающий наличие права на специальные меры поддержки (гарантии) отдельных категорий граждан и их семей (при необходимости).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6.1</w:t>
      </w:r>
      <w:r w:rsidRPr="001A522A">
        <w:rPr>
          <w:rFonts w:ascii="Times New Roman" w:eastAsiaTheme="minorHAnsi" w:hAnsi="Times New Roman"/>
          <w:sz w:val="28"/>
        </w:rPr>
        <w:t xml:space="preserve">.8.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 </w:t>
      </w:r>
    </w:p>
    <w:p w:rsidR="007C4676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муниципальной услуги: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в форме уведомления по телефону, электронной почте;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>на бумажном носителе в виде распечатанного экземпляра электронного док</w:t>
      </w:r>
      <w:r>
        <w:rPr>
          <w:rFonts w:ascii="Times New Roman" w:eastAsiaTheme="minorHAnsi" w:hAnsi="Times New Roman"/>
          <w:sz w:val="28"/>
        </w:rPr>
        <w:t xml:space="preserve">умента в Уполномоченном органе </w:t>
      </w:r>
      <w:r w:rsidRPr="001A522A">
        <w:rPr>
          <w:rFonts w:ascii="Times New Roman" w:eastAsiaTheme="minorHAnsi" w:hAnsi="Times New Roman"/>
          <w:sz w:val="28"/>
        </w:rPr>
        <w:t xml:space="preserve">и/или высланного по почтовому адресу, указанному в заявлении. </w:t>
      </w:r>
    </w:p>
    <w:p w:rsidR="007C4676" w:rsidRPr="001A522A" w:rsidRDefault="007C4676" w:rsidP="007C4676">
      <w:pPr>
        <w:tabs>
          <w:tab w:val="left" w:pos="1418"/>
          <w:tab w:val="left" w:pos="1985"/>
        </w:tabs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6.2</w:t>
      </w:r>
      <w:r w:rsidRPr="001A522A">
        <w:rPr>
          <w:rFonts w:ascii="Times New Roman" w:eastAsiaTheme="minorHAnsi" w:hAnsi="Times New Roman"/>
          <w:sz w:val="28"/>
        </w:rPr>
        <w:t xml:space="preserve">. </w:t>
      </w:r>
      <w:r w:rsidRPr="005424E0">
        <w:rPr>
          <w:rFonts w:ascii="Times New Roman" w:eastAsiaTheme="minorHAnsi" w:hAnsi="Times New Roman"/>
          <w:sz w:val="28"/>
        </w:rPr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  <w:r w:rsidRPr="001A522A">
        <w:rPr>
          <w:rFonts w:ascii="Times New Roman" w:eastAsiaTheme="minorHAnsi" w:hAnsi="Times New Roman"/>
          <w:sz w:val="28"/>
        </w:rPr>
        <w:t xml:space="preserve"> 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1702B9">
        <w:rPr>
          <w:rFonts w:ascii="Times New Roman" w:eastAsiaTheme="minorHAnsi" w:hAnsi="Times New Roman"/>
          <w:sz w:val="28"/>
        </w:rPr>
        <w:t xml:space="preserve">2.7. </w:t>
      </w:r>
      <w:r w:rsidRPr="001A522A">
        <w:rPr>
          <w:rFonts w:ascii="Times New Roman" w:eastAsiaTheme="minorHAnsi" w:hAnsi="Times New Roman"/>
          <w:sz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</w:t>
      </w: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7.</w:t>
      </w:r>
      <w:r w:rsidRPr="001A522A">
        <w:rPr>
          <w:rFonts w:ascii="Times New Roman" w:eastAsiaTheme="minorHAnsi" w:hAnsi="Times New Roman"/>
          <w:sz w:val="28"/>
        </w:rPr>
        <w:t xml:space="preserve">1.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 в случае обращения: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- свидетельство о рождении ребенка, выданное на территории Российской Федерации; </w:t>
      </w:r>
    </w:p>
    <w:p w:rsidR="007C4676" w:rsidRPr="00F47162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lastRenderedPageBreak/>
        <w:t xml:space="preserve">- свидетельство о регистрации ребенка по месту жительства или по месту пребывания на закрепленной территории или документы, содержащие сведения </w:t>
      </w:r>
      <w:r w:rsidRPr="00F47162">
        <w:rPr>
          <w:rFonts w:ascii="Times New Roman" w:eastAsiaTheme="minorHAnsi" w:hAnsi="Times New Roman"/>
          <w:sz w:val="28"/>
        </w:rPr>
        <w:t xml:space="preserve">о месте пребывания, месте фактического проживания ребенка. </w:t>
      </w:r>
    </w:p>
    <w:p w:rsidR="007C4676" w:rsidRPr="00F47162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F47162">
        <w:rPr>
          <w:rFonts w:ascii="Times New Roman" w:hAnsi="Times New Roman"/>
          <w:sz w:val="28"/>
        </w:rPr>
        <w:t xml:space="preserve">2.7.2. При предоставлении муниципальной услуги запрещается требовать от заявителя:  </w:t>
      </w:r>
    </w:p>
    <w:p w:rsidR="007C4676" w:rsidRPr="00F47162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F47162">
        <w:rPr>
          <w:rFonts w:ascii="Times New Roman" w:hAnsi="Times New Roman"/>
          <w:sz w:val="28"/>
        </w:rPr>
        <w:t xml:space="preserve">2.7.2.1.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7C4676" w:rsidRPr="00F47162" w:rsidRDefault="007C4676" w:rsidP="007C46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4103">
        <w:rPr>
          <w:rFonts w:eastAsiaTheme="minorHAnsi"/>
          <w:sz w:val="28"/>
          <w:szCs w:val="28"/>
        </w:rPr>
        <w:t xml:space="preserve">2.7.2.2. </w:t>
      </w:r>
      <w:proofErr w:type="gramStart"/>
      <w:r w:rsidRPr="00D24103">
        <w:rPr>
          <w:color w:val="auto"/>
          <w:sz w:val="28"/>
          <w:szCs w:val="28"/>
        </w:rPr>
        <w:t xml:space="preserve">Представления документов и информации, которые </w:t>
      </w:r>
      <w:r>
        <w:rPr>
          <w:color w:val="auto"/>
          <w:sz w:val="28"/>
          <w:szCs w:val="28"/>
        </w:rPr>
        <w:t>в соответствии с нормативными</w:t>
      </w:r>
      <w:r w:rsidRPr="00D24103">
        <w:rPr>
          <w:color w:val="auto"/>
          <w:sz w:val="28"/>
          <w:szCs w:val="28"/>
        </w:rPr>
        <w:t xml:space="preserve"> правовыми актами Российской Федерации,  муниципальными правовыми актами, находятся в распоряжении органов, предо</w:t>
      </w:r>
      <w:r>
        <w:rPr>
          <w:color w:val="auto"/>
          <w:sz w:val="28"/>
          <w:szCs w:val="28"/>
        </w:rPr>
        <w:t>ставляющих муниципальную услугу, государственным органам и</w:t>
      </w:r>
      <w:r w:rsidRPr="00D24103">
        <w:rPr>
          <w:color w:val="auto"/>
          <w:sz w:val="28"/>
          <w:szCs w:val="28"/>
        </w:rPr>
        <w:t xml:space="preserve"> органов местного самоуправления либо подведомстве</w:t>
      </w:r>
      <w:r>
        <w:rPr>
          <w:color w:val="auto"/>
          <w:sz w:val="28"/>
          <w:szCs w:val="28"/>
        </w:rPr>
        <w:t>нных государственным органам и</w:t>
      </w:r>
      <w:r w:rsidRPr="00D24103">
        <w:rPr>
          <w:color w:val="auto"/>
          <w:sz w:val="28"/>
          <w:szCs w:val="28"/>
        </w:rPr>
        <w:t xml:space="preserve"> органам местного самоуправления организаций, участвующих в предоставлении </w:t>
      </w:r>
      <w:r>
        <w:rPr>
          <w:color w:val="auto"/>
          <w:sz w:val="28"/>
          <w:szCs w:val="28"/>
        </w:rPr>
        <w:t>муниципальных услуг, за исключением документов указанных в части</w:t>
      </w:r>
      <w:r w:rsidRPr="00D24103">
        <w:rPr>
          <w:color w:val="auto"/>
          <w:sz w:val="28"/>
          <w:szCs w:val="28"/>
        </w:rPr>
        <w:t xml:space="preserve"> 6 статьи 7 Федерального закона </w:t>
      </w:r>
      <w:r>
        <w:rPr>
          <w:sz w:val="30"/>
          <w:szCs w:val="30"/>
          <w:shd w:val="clear" w:color="auto" w:fill="FFFFFF"/>
        </w:rPr>
        <w:t xml:space="preserve">27 июля 2010 года </w:t>
      </w:r>
      <w:r w:rsidRPr="00D24103">
        <w:rPr>
          <w:color w:val="auto"/>
          <w:sz w:val="28"/>
          <w:szCs w:val="28"/>
        </w:rPr>
        <w:t>№ 210-ФЗ «Об</w:t>
      </w:r>
      <w:proofErr w:type="gramEnd"/>
      <w:r w:rsidRPr="00D24103">
        <w:rPr>
          <w:color w:val="auto"/>
          <w:sz w:val="28"/>
          <w:szCs w:val="28"/>
        </w:rPr>
        <w:t xml:space="preserve"> организации предоставления государственных и муниципальных услуг»</w:t>
      </w:r>
      <w:r>
        <w:rPr>
          <w:color w:val="auto"/>
          <w:sz w:val="28"/>
          <w:szCs w:val="28"/>
        </w:rPr>
        <w:t>.</w:t>
      </w:r>
      <w:r w:rsidRPr="00F47162">
        <w:rPr>
          <w:color w:val="auto"/>
          <w:sz w:val="28"/>
          <w:szCs w:val="28"/>
        </w:rPr>
        <w:t xml:space="preserve">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7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2.</w:t>
      </w:r>
      <w:r w:rsidRPr="001A522A">
        <w:rPr>
          <w:rFonts w:ascii="Times New Roman" w:eastAsiaTheme="minorHAnsi" w:hAnsi="Times New Roman"/>
          <w:sz w:val="28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7C4676" w:rsidRPr="00804EED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>
        <w:rPr>
          <w:rFonts w:ascii="Times New Roman" w:eastAsiaTheme="minorHAnsi" w:hAnsi="Times New Roman"/>
          <w:sz w:val="28"/>
        </w:rPr>
        <w:t xml:space="preserve"> предоставления </w:t>
      </w:r>
      <w:r w:rsidRPr="001A522A">
        <w:rPr>
          <w:rFonts w:ascii="Times New Roman" w:eastAsiaTheme="minorHAnsi" w:hAnsi="Times New Roman"/>
          <w:sz w:val="28"/>
        </w:rPr>
        <w:t>муниципальной услуги, либо в предоставлении</w:t>
      </w:r>
      <w:r>
        <w:rPr>
          <w:rFonts w:ascii="Times New Roman" w:eastAsiaTheme="minorHAnsi" w:hAnsi="Times New Roman"/>
          <w:sz w:val="28"/>
        </w:rPr>
        <w:t xml:space="preserve"> муниципальной</w:t>
      </w:r>
      <w:r w:rsidRPr="001A522A">
        <w:rPr>
          <w:rFonts w:ascii="Times New Roman" w:eastAsiaTheme="minorHAnsi" w:hAnsi="Times New Roman"/>
          <w:sz w:val="28"/>
        </w:rPr>
        <w:t xml:space="preserve"> </w:t>
      </w:r>
      <w:r w:rsidRPr="00804EED">
        <w:rPr>
          <w:rFonts w:ascii="Times New Roman" w:eastAsiaTheme="minorHAnsi" w:hAnsi="Times New Roman"/>
          <w:sz w:val="28"/>
        </w:rPr>
        <w:t xml:space="preserve">услуги; </w:t>
      </w:r>
    </w:p>
    <w:p w:rsidR="007C4676" w:rsidRPr="00804EED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804EED">
        <w:rPr>
          <w:rFonts w:ascii="Times New Roman" w:hAnsi="Times New Roman"/>
          <w:sz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при первоначальном отказе в приеме документов, необходимых для предоставления муниципальной услуги, о чем в письменном виде за подписью руков</w:t>
      </w:r>
      <w:r>
        <w:rPr>
          <w:rFonts w:ascii="Times New Roman" w:hAnsi="Times New Roman"/>
          <w:sz w:val="28"/>
        </w:rPr>
        <w:t xml:space="preserve">одителя Уполномоченного органа </w:t>
      </w:r>
      <w:r w:rsidRPr="00804EED">
        <w:rPr>
          <w:rFonts w:ascii="Times New Roman" w:hAnsi="Times New Roman"/>
          <w:sz w:val="28"/>
        </w:rPr>
        <w:t xml:space="preserve"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 </w:t>
      </w:r>
      <w:proofErr w:type="gramEnd"/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</w:rPr>
      </w:pPr>
    </w:p>
    <w:p w:rsidR="007C4676" w:rsidRPr="00085837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085837">
        <w:rPr>
          <w:rFonts w:ascii="Times New Roman" w:eastAsiaTheme="minorHAnsi" w:hAnsi="Times New Roman"/>
          <w:sz w:val="28"/>
        </w:rPr>
        <w:t xml:space="preserve">2.8. </w:t>
      </w:r>
      <w:r w:rsidRPr="001A522A">
        <w:rPr>
          <w:rFonts w:ascii="Times New Roman" w:eastAsiaTheme="minorHAnsi" w:hAnsi="Times New Roman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 при предоставлении заявления на бумажном носителе</w:t>
      </w: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proofErr w:type="gramStart"/>
      <w:r w:rsidRPr="001A522A">
        <w:rPr>
          <w:rFonts w:ascii="Times New Roman" w:eastAsiaTheme="minorHAnsi" w:hAnsi="Times New Roman"/>
          <w:sz w:val="28"/>
        </w:rPr>
        <w:t>При предоставлении заявления на бумажном носителе основаниями для отказа в приеме к рассмотрению</w:t>
      </w:r>
      <w:proofErr w:type="gramEnd"/>
      <w:r w:rsidRPr="001A522A">
        <w:rPr>
          <w:rFonts w:ascii="Times New Roman" w:eastAsiaTheme="minorHAnsi" w:hAnsi="Times New Roman"/>
          <w:sz w:val="28"/>
        </w:rPr>
        <w:t xml:space="preserve"> документов, необходимых для предоставления муниципальной услуги, являются: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- предоставление неполной информации (комплект документов от заявителя) согласно пункту 2.</w:t>
      </w:r>
      <w:r>
        <w:rPr>
          <w:rFonts w:ascii="Times New Roman" w:eastAsiaTheme="minorHAnsi" w:hAnsi="Times New Roman"/>
          <w:sz w:val="28"/>
        </w:rPr>
        <w:t>6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1</w:t>
      </w:r>
      <w:r w:rsidRPr="001A522A">
        <w:rPr>
          <w:rFonts w:ascii="Times New Roman" w:eastAsiaTheme="minorHAnsi" w:hAnsi="Times New Roman"/>
          <w:sz w:val="28"/>
        </w:rPr>
        <w:t xml:space="preserve"> настоящего Административного регламента с учетом сроков исправления недостатков со стороны заявителя;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- 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 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085837">
        <w:rPr>
          <w:rFonts w:ascii="Times New Roman" w:eastAsiaTheme="minorHAnsi" w:hAnsi="Times New Roman"/>
          <w:sz w:val="28"/>
        </w:rPr>
        <w:t xml:space="preserve">2.9. </w:t>
      </w:r>
      <w:r w:rsidRPr="001A522A">
        <w:rPr>
          <w:rFonts w:ascii="Times New Roman" w:eastAsiaTheme="minorHAnsi" w:hAnsi="Times New Roman"/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9.1</w:t>
      </w:r>
      <w:r w:rsidRPr="001A522A">
        <w:rPr>
          <w:rFonts w:ascii="Times New Roman" w:eastAsiaTheme="minorHAnsi" w:hAnsi="Times New Roman"/>
          <w:sz w:val="28"/>
        </w:rPr>
        <w:t xml:space="preserve">. Оснований для приостановления предоставления муниципальной услуги не предусмотрено.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9.2</w:t>
      </w:r>
      <w:r w:rsidRPr="001A522A">
        <w:rPr>
          <w:rFonts w:ascii="Times New Roman" w:eastAsiaTheme="minorHAnsi" w:hAnsi="Times New Roman"/>
          <w:sz w:val="28"/>
        </w:rPr>
        <w:t xml:space="preserve">. Основания для отказа в предоставлении муниципальной услуги в части промежуточного результата – постановка на учет: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- заявитель не соответствует категории лиц, имеющих право на предоставление услуги;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- предоставление недостоверной информации согласно пункту 2.</w:t>
      </w:r>
      <w:r>
        <w:rPr>
          <w:rFonts w:ascii="Times New Roman" w:eastAsiaTheme="minorHAnsi" w:hAnsi="Times New Roman"/>
          <w:sz w:val="28"/>
        </w:rPr>
        <w:t>6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1</w:t>
      </w:r>
      <w:r w:rsidRPr="001A522A">
        <w:rPr>
          <w:rFonts w:ascii="Times New Roman" w:eastAsiaTheme="minorHAnsi" w:hAnsi="Times New Roman"/>
          <w:sz w:val="28"/>
        </w:rPr>
        <w:t xml:space="preserve"> настоящего Административного регламента;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-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7C4676" w:rsidRPr="00350678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-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</w:t>
      </w:r>
      <w:r w:rsidRPr="00350678">
        <w:rPr>
          <w:rFonts w:ascii="Times New Roman" w:eastAsiaTheme="minorHAnsi" w:hAnsi="Times New Roman"/>
          <w:sz w:val="28"/>
        </w:rPr>
        <w:t xml:space="preserve">) (при подаче заявления в электронном виде); </w:t>
      </w:r>
    </w:p>
    <w:p w:rsidR="007C4676" w:rsidRPr="00350678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350678">
        <w:rPr>
          <w:rFonts w:ascii="Times New Roman" w:eastAsiaTheme="minorHAnsi" w:hAnsi="Times New Roman"/>
          <w:sz w:val="28"/>
        </w:rPr>
        <w:t xml:space="preserve">- предоставление неполной информации, в том числе неполного комплекта документов (при подаче заявления в электронном виде); </w:t>
      </w:r>
    </w:p>
    <w:p w:rsidR="007C4676" w:rsidRPr="00350678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350678">
        <w:rPr>
          <w:rFonts w:ascii="Times New Roman" w:eastAsiaTheme="minorHAnsi" w:hAnsi="Times New Roman"/>
          <w:sz w:val="28"/>
        </w:rPr>
        <w:t xml:space="preserve"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 </w:t>
      </w:r>
    </w:p>
    <w:p w:rsidR="007C4676" w:rsidRPr="00350678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350678">
        <w:rPr>
          <w:rFonts w:ascii="Times New Roman" w:hAnsi="Times New Roman"/>
          <w:sz w:val="28"/>
        </w:rPr>
        <w:t xml:space="preserve">Оснований для отказа в предоставлении муниципальной услуги в части основного результата – направления – не предусмотрено.  </w:t>
      </w:r>
    </w:p>
    <w:p w:rsidR="007C4676" w:rsidRPr="00350678" w:rsidRDefault="007C4676" w:rsidP="007C4676">
      <w:pPr>
        <w:rPr>
          <w:rFonts w:ascii="Times New Roman" w:hAnsi="Times New Roman"/>
          <w:sz w:val="28"/>
        </w:rPr>
      </w:pPr>
    </w:p>
    <w:p w:rsidR="007C4676" w:rsidRPr="00350678" w:rsidRDefault="007C4676" w:rsidP="007C4676">
      <w:pPr>
        <w:jc w:val="center"/>
        <w:rPr>
          <w:rFonts w:ascii="Times New Roman" w:hAnsi="Times New Roman"/>
          <w:sz w:val="28"/>
        </w:rPr>
      </w:pPr>
      <w:r w:rsidRPr="00350678">
        <w:rPr>
          <w:rFonts w:ascii="Times New Roman" w:hAnsi="Times New Roman"/>
          <w:sz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</w:t>
      </w:r>
    </w:p>
    <w:p w:rsidR="007C4676" w:rsidRPr="00350678" w:rsidRDefault="007C4676" w:rsidP="007C4676">
      <w:pPr>
        <w:rPr>
          <w:rFonts w:ascii="Times New Roman" w:hAnsi="Times New Roman"/>
          <w:sz w:val="28"/>
        </w:rPr>
      </w:pPr>
    </w:p>
    <w:p w:rsidR="007C4676" w:rsidRPr="00350678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350678">
        <w:rPr>
          <w:rFonts w:ascii="Times New Roman" w:hAnsi="Times New Roman"/>
          <w:sz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7C4676" w:rsidRPr="00350678" w:rsidRDefault="007C4676" w:rsidP="007C4676">
      <w:pPr>
        <w:rPr>
          <w:rFonts w:ascii="Times New Roman" w:hAnsi="Times New Roman"/>
          <w:sz w:val="28"/>
        </w:rPr>
      </w:pPr>
    </w:p>
    <w:p w:rsidR="007C4676" w:rsidRPr="00350678" w:rsidRDefault="007C4676" w:rsidP="007C4676">
      <w:pPr>
        <w:jc w:val="center"/>
        <w:rPr>
          <w:rFonts w:ascii="Times New Roman" w:hAnsi="Times New Roman"/>
          <w:sz w:val="28"/>
        </w:rPr>
      </w:pPr>
      <w:r w:rsidRPr="00350678">
        <w:rPr>
          <w:rFonts w:ascii="Times New Roman" w:hAnsi="Times New Roman"/>
          <w:sz w:val="28"/>
        </w:rPr>
        <w:lastRenderedPageBreak/>
        <w:t>2.11.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C4676" w:rsidRPr="00350678" w:rsidRDefault="007C4676" w:rsidP="007C4676">
      <w:pPr>
        <w:rPr>
          <w:rFonts w:ascii="Times New Roman" w:hAnsi="Times New Roman"/>
          <w:sz w:val="28"/>
        </w:rPr>
      </w:pPr>
    </w:p>
    <w:p w:rsidR="007C4676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350678">
        <w:rPr>
          <w:rFonts w:ascii="Times New Roman" w:hAnsi="Times New Roman"/>
          <w:sz w:val="28"/>
        </w:rPr>
        <w:t xml:space="preserve">Предоставление муниципальной услуги осуществляется бесплатно. </w:t>
      </w:r>
    </w:p>
    <w:p w:rsidR="007C4676" w:rsidRDefault="007C4676" w:rsidP="007C4676">
      <w:pPr>
        <w:jc w:val="center"/>
        <w:rPr>
          <w:rFonts w:ascii="Times New Roman" w:hAnsi="Times New Roman"/>
          <w:sz w:val="28"/>
        </w:rPr>
      </w:pPr>
    </w:p>
    <w:p w:rsidR="007C4676" w:rsidRPr="00350678" w:rsidRDefault="007C4676" w:rsidP="007C4676">
      <w:pPr>
        <w:jc w:val="center"/>
        <w:rPr>
          <w:rFonts w:ascii="Times New Roman" w:hAnsi="Times New Roman"/>
          <w:sz w:val="28"/>
        </w:rPr>
      </w:pPr>
      <w:r w:rsidRPr="00350678">
        <w:rPr>
          <w:rFonts w:ascii="Times New Roman" w:hAnsi="Times New Roman"/>
          <w:sz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C4676" w:rsidRPr="00350678" w:rsidRDefault="007C4676" w:rsidP="007C4676">
      <w:pPr>
        <w:rPr>
          <w:rFonts w:ascii="Times New Roman" w:hAnsi="Times New Roman"/>
          <w:sz w:val="28"/>
        </w:rPr>
      </w:pPr>
    </w:p>
    <w:p w:rsidR="007C4676" w:rsidRPr="00350678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350678">
        <w:rPr>
          <w:rFonts w:ascii="Times New Roman" w:hAnsi="Times New Roman"/>
          <w:sz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2.13. </w:t>
      </w:r>
      <w:r w:rsidRPr="001A522A">
        <w:rPr>
          <w:rFonts w:ascii="Times New Roman" w:eastAsiaTheme="minorHAnsi" w:hAnsi="Times New Roman"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</w:t>
      </w: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составляет не более 15 минут. 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9E25E6">
        <w:rPr>
          <w:rFonts w:ascii="Times New Roman" w:eastAsiaTheme="minorHAnsi" w:hAnsi="Times New Roman"/>
          <w:sz w:val="28"/>
        </w:rPr>
        <w:t xml:space="preserve">2.14. </w:t>
      </w:r>
      <w:r w:rsidRPr="001A522A">
        <w:rPr>
          <w:rFonts w:ascii="Times New Roman" w:eastAsiaTheme="minorHAnsi" w:hAnsi="Times New Roman"/>
          <w:sz w:val="28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1D0348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1D0348">
        <w:rPr>
          <w:rFonts w:ascii="Times New Roman" w:hAnsi="Times New Roman"/>
          <w:sz w:val="28"/>
        </w:rPr>
        <w:t xml:space="preserve">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7C4676" w:rsidRPr="001D0348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1D0348">
        <w:rPr>
          <w:rFonts w:ascii="Times New Roman" w:hAnsi="Times New Roman"/>
          <w:sz w:val="28"/>
        </w:rPr>
        <w:t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форме, приведенной в Приложении № 9 к</w:t>
      </w:r>
      <w:proofErr w:type="gramEnd"/>
      <w:r w:rsidRPr="001D0348">
        <w:rPr>
          <w:rFonts w:ascii="Times New Roman" w:hAnsi="Times New Roman"/>
          <w:sz w:val="28"/>
        </w:rPr>
        <w:t xml:space="preserve"> настоящему Административному регламенту. 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9E25E6">
        <w:rPr>
          <w:rFonts w:ascii="Times New Roman" w:eastAsiaTheme="minorHAnsi" w:hAnsi="Times New Roman"/>
          <w:sz w:val="28"/>
        </w:rPr>
        <w:t xml:space="preserve">2.15. </w:t>
      </w:r>
      <w:r w:rsidRPr="001A522A">
        <w:rPr>
          <w:rFonts w:ascii="Times New Roman" w:eastAsiaTheme="minorHAnsi" w:hAnsi="Times New Roman"/>
          <w:sz w:val="28"/>
        </w:rPr>
        <w:t xml:space="preserve">Требования к помещениям, в которых предоставляется </w:t>
      </w: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муниципальная услуга</w:t>
      </w: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</w:t>
      </w:r>
      <w:r w:rsidRPr="001A522A">
        <w:rPr>
          <w:rFonts w:ascii="Times New Roman" w:eastAsiaTheme="minorHAnsi" w:hAnsi="Times New Roman"/>
          <w:sz w:val="28"/>
        </w:rPr>
        <w:lastRenderedPageBreak/>
        <w:t xml:space="preserve">обеспечивать удобство для граждан с точки зрения пешеходной доступности от остановок общественного транспорта.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A84E32">
        <w:rPr>
          <w:rFonts w:ascii="Times New Roman" w:eastAsiaTheme="minorHAnsi" w:hAnsi="Times New Roman"/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Pr="001A522A">
        <w:rPr>
          <w:rFonts w:ascii="Times New Roman" w:eastAsiaTheme="minorHAnsi" w:hAnsi="Times New Roman"/>
          <w:sz w:val="28"/>
        </w:rPr>
        <w:t xml:space="preserve">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наименование;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местонахождение и юридический адрес;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режим работы;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график приема;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номера телефонов для справок. </w:t>
      </w:r>
    </w:p>
    <w:p w:rsidR="007C4676" w:rsidRPr="001D0348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1D0348">
        <w:rPr>
          <w:rFonts w:ascii="Times New Roman" w:hAnsi="Times New Roman"/>
          <w:sz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7C4676" w:rsidRPr="001D0348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1D0348">
        <w:rPr>
          <w:rFonts w:ascii="Times New Roman" w:hAnsi="Times New Roman"/>
          <w:sz w:val="28"/>
        </w:rPr>
        <w:t xml:space="preserve">Помещения, в которых предоставляется муниципальная услуга, оснащаются: </w:t>
      </w:r>
    </w:p>
    <w:p w:rsidR="007C4676" w:rsidRPr="001D0348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1D0348">
        <w:rPr>
          <w:rFonts w:ascii="Times New Roman" w:hAnsi="Times New Roman"/>
          <w:sz w:val="28"/>
        </w:rPr>
        <w:t xml:space="preserve">- противопожарной системой и средствами пожаротушения; </w:t>
      </w:r>
    </w:p>
    <w:p w:rsidR="007C4676" w:rsidRPr="001D0348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1D0348">
        <w:rPr>
          <w:rFonts w:ascii="Times New Roman" w:hAnsi="Times New Roman"/>
          <w:sz w:val="28"/>
        </w:rPr>
        <w:t xml:space="preserve">- системой оповещения о возникновении чрезвычайной ситуации; </w:t>
      </w:r>
    </w:p>
    <w:p w:rsidR="007C4676" w:rsidRPr="001D0348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1D0348">
        <w:rPr>
          <w:rFonts w:ascii="Times New Roman" w:hAnsi="Times New Roman"/>
          <w:sz w:val="28"/>
        </w:rPr>
        <w:t xml:space="preserve">- средствами оказания первой медицинской помощи; </w:t>
      </w:r>
    </w:p>
    <w:p w:rsidR="007C4676" w:rsidRPr="001A522A" w:rsidRDefault="007C4676" w:rsidP="007C4676">
      <w:pPr>
        <w:ind w:firstLine="708"/>
        <w:jc w:val="both"/>
      </w:pPr>
      <w:r w:rsidRPr="001D0348">
        <w:rPr>
          <w:rFonts w:ascii="Times New Roman" w:hAnsi="Times New Roman"/>
          <w:sz w:val="28"/>
        </w:rPr>
        <w:t>- туалетными комнатами для посетителей.</w:t>
      </w:r>
      <w:r w:rsidRPr="001A522A">
        <w:t xml:space="preserve">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номера кабинета и наименования отдела;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lastRenderedPageBreak/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графика приема заявителей. </w:t>
      </w:r>
    </w:p>
    <w:p w:rsidR="007C4676" w:rsidRPr="005877A9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5877A9">
        <w:rPr>
          <w:rFonts w:ascii="Times New Roman" w:hAnsi="Times New Roman"/>
          <w:sz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7C4676" w:rsidRPr="001A522A" w:rsidRDefault="007C4676" w:rsidP="007C4676">
      <w:pPr>
        <w:ind w:firstLine="709"/>
        <w:jc w:val="both"/>
      </w:pPr>
      <w:r w:rsidRPr="005877A9">
        <w:rPr>
          <w:rFonts w:ascii="Times New Roman" w:hAnsi="Times New Roman"/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  <w:r w:rsidRPr="001A522A">
        <w:t xml:space="preserve"> </w:t>
      </w:r>
    </w:p>
    <w:p w:rsidR="007C4676" w:rsidRPr="001A522A" w:rsidRDefault="007C4676" w:rsidP="007C46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При предоставлении муниципальной услуги инвалидам обеспечиваются: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- с</w:t>
      </w:r>
      <w:r w:rsidRPr="001A522A">
        <w:rPr>
          <w:rFonts w:ascii="Times New Roman" w:eastAsiaTheme="minorHAnsi" w:hAnsi="Times New Roman"/>
          <w:sz w:val="28"/>
        </w:rPr>
        <w:t xml:space="preserve">опровождение инвалидов, имеющих стойкие расстройства функции зрения и самостоятельного передвижения; </w:t>
      </w:r>
    </w:p>
    <w:p w:rsidR="007C4676" w:rsidRPr="00121C88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121C88">
        <w:rPr>
          <w:rFonts w:ascii="Times New Roman" w:hAnsi="Times New Roman"/>
          <w:sz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7C4676" w:rsidRPr="00121C88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121C88">
        <w:rPr>
          <w:rFonts w:ascii="Times New Roman" w:hAnsi="Times New Roman"/>
          <w:sz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7C4676" w:rsidRPr="00121C88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21C88">
        <w:rPr>
          <w:rFonts w:ascii="Times New Roman" w:hAnsi="Times New Roman"/>
          <w:sz w:val="28"/>
        </w:rPr>
        <w:t xml:space="preserve">допуск </w:t>
      </w:r>
      <w:proofErr w:type="spellStart"/>
      <w:r w:rsidRPr="00121C88">
        <w:rPr>
          <w:rFonts w:ascii="Times New Roman" w:hAnsi="Times New Roman"/>
          <w:sz w:val="28"/>
        </w:rPr>
        <w:t>сурдопереводчика</w:t>
      </w:r>
      <w:proofErr w:type="spellEnd"/>
      <w:r w:rsidRPr="00121C88">
        <w:rPr>
          <w:rFonts w:ascii="Times New Roman" w:hAnsi="Times New Roman"/>
          <w:sz w:val="28"/>
        </w:rPr>
        <w:t xml:space="preserve"> и </w:t>
      </w:r>
      <w:proofErr w:type="spellStart"/>
      <w:r w:rsidRPr="00121C88">
        <w:rPr>
          <w:rFonts w:ascii="Times New Roman" w:hAnsi="Times New Roman"/>
          <w:sz w:val="28"/>
        </w:rPr>
        <w:t>тифлосурдопереводчика</w:t>
      </w:r>
      <w:proofErr w:type="spellEnd"/>
      <w:r w:rsidRPr="00121C88">
        <w:rPr>
          <w:rFonts w:ascii="Times New Roman" w:hAnsi="Times New Roman"/>
          <w:sz w:val="28"/>
        </w:rPr>
        <w:t xml:space="preserve">; </w:t>
      </w:r>
    </w:p>
    <w:p w:rsidR="007C4676" w:rsidRPr="00121C88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121C88">
        <w:rPr>
          <w:rFonts w:ascii="Times New Roman" w:hAnsi="Times New Roman"/>
          <w:sz w:val="28"/>
        </w:rPr>
        <w:t xml:space="preserve">-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121C88">
        <w:rPr>
          <w:rFonts w:ascii="Times New Roman" w:hAnsi="Times New Roman"/>
          <w:sz w:val="28"/>
        </w:rPr>
        <w:t>муниципальная</w:t>
      </w:r>
      <w:proofErr w:type="gramEnd"/>
      <w:r w:rsidRPr="00121C88">
        <w:rPr>
          <w:rFonts w:ascii="Times New Roman" w:hAnsi="Times New Roman"/>
          <w:sz w:val="28"/>
        </w:rPr>
        <w:t xml:space="preserve"> услуги; </w:t>
      </w:r>
    </w:p>
    <w:p w:rsidR="007C4676" w:rsidRPr="00121C88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121C88">
        <w:rPr>
          <w:rFonts w:ascii="Times New Roman" w:hAnsi="Times New Roman"/>
          <w:sz w:val="28"/>
        </w:rPr>
        <w:t xml:space="preserve">- оказание инвалидам помощи в преодолении барьеров, мешающих получению ими муниципальных услуг наравне с другими лицами. 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1F41F7">
        <w:rPr>
          <w:rFonts w:ascii="Times New Roman" w:eastAsiaTheme="minorHAnsi" w:hAnsi="Times New Roman"/>
          <w:sz w:val="28"/>
        </w:rPr>
        <w:t xml:space="preserve">2.16. </w:t>
      </w:r>
      <w:r w:rsidRPr="001A522A">
        <w:rPr>
          <w:rFonts w:ascii="Times New Roman" w:eastAsiaTheme="minorHAnsi" w:hAnsi="Times New Roman"/>
          <w:sz w:val="28"/>
        </w:rPr>
        <w:t>Показатели доступности и качества</w:t>
      </w: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муниципальной услуги</w:t>
      </w: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2.1</w:t>
      </w:r>
      <w:r>
        <w:rPr>
          <w:rFonts w:ascii="Times New Roman" w:eastAsiaTheme="minorHAnsi" w:hAnsi="Times New Roman"/>
          <w:sz w:val="28"/>
        </w:rPr>
        <w:t>6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1.</w:t>
      </w:r>
      <w:r w:rsidRPr="001A522A">
        <w:rPr>
          <w:rFonts w:ascii="Times New Roman" w:eastAsiaTheme="minorHAnsi" w:hAnsi="Times New Roman"/>
          <w:sz w:val="28"/>
        </w:rPr>
        <w:t xml:space="preserve"> Основными показателями доступности предоставления муниципальной услуги являются: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7C4676" w:rsidRPr="006A6509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6A6509">
        <w:rPr>
          <w:rFonts w:ascii="Times New Roman" w:eastAsiaTheme="minorHAnsi" w:hAnsi="Times New Roman"/>
          <w:sz w:val="28"/>
        </w:rPr>
        <w:t xml:space="preserve">- возможность получения информации о ходе предоставления муниципальной услуги, в том числе с использованием ЕПГУ;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6A6509">
        <w:rPr>
          <w:rFonts w:ascii="Times New Roman" w:eastAsiaTheme="minorHAnsi" w:hAnsi="Times New Roman"/>
          <w:sz w:val="28"/>
        </w:rPr>
        <w:lastRenderedPageBreak/>
        <w:t>- возможность получения заявителем информации о последовательности предоставления места в муниципальной образовательной организации, в том числе с использованием ЕПГУ.</w:t>
      </w:r>
      <w:r w:rsidRPr="001A522A">
        <w:rPr>
          <w:rFonts w:ascii="Times New Roman" w:eastAsiaTheme="minorHAnsi" w:hAnsi="Times New Roman"/>
          <w:sz w:val="28"/>
        </w:rPr>
        <w:t xml:space="preserve">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16.</w:t>
      </w:r>
      <w:r w:rsidRPr="001A522A">
        <w:rPr>
          <w:rFonts w:ascii="Times New Roman" w:eastAsiaTheme="minorHAnsi" w:hAnsi="Times New Roman"/>
          <w:sz w:val="28"/>
        </w:rPr>
        <w:t xml:space="preserve">2. Основными показателями качества предоставления муниципальной услуги являются: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отсутствие нарушений со стороны Уполномоченного органа установленных сроков в процессе предоставления муниципальной услуги; </w:t>
      </w:r>
    </w:p>
    <w:p w:rsidR="007C4676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121C88">
        <w:rPr>
          <w:rFonts w:ascii="Times New Roman" w:hAnsi="Times New Roman"/>
          <w:sz w:val="28"/>
        </w:rPr>
        <w:t xml:space="preserve"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121C88">
        <w:rPr>
          <w:rFonts w:ascii="Times New Roman" w:hAnsi="Times New Roman"/>
          <w:sz w:val="28"/>
        </w:rPr>
        <w:t>итогам</w:t>
      </w:r>
      <w:proofErr w:type="gramEnd"/>
      <w:r w:rsidRPr="00121C88">
        <w:rPr>
          <w:rFonts w:ascii="Times New Roman" w:hAnsi="Times New Roman"/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7C4676" w:rsidRPr="00121C88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</w:p>
    <w:p w:rsidR="007C4676" w:rsidRPr="001A522A" w:rsidRDefault="007C4676" w:rsidP="007C4676">
      <w:pPr>
        <w:jc w:val="center"/>
      </w:pPr>
      <w:r w:rsidRPr="00121C88">
        <w:rPr>
          <w:rFonts w:ascii="Times New Roman" w:hAnsi="Times New Roman"/>
          <w:sz w:val="28"/>
        </w:rPr>
        <w:t>2.17. Иные требования, в том числе учитывающие особенности предоставления муниципальной услуги,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2.17.1 </w:t>
      </w:r>
      <w:r w:rsidRPr="001A522A">
        <w:rPr>
          <w:rFonts w:ascii="Times New Roman" w:eastAsiaTheme="minorHAnsi" w:hAnsi="Times New Roman"/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</w:t>
      </w:r>
      <w:r>
        <w:rPr>
          <w:rFonts w:ascii="Times New Roman" w:eastAsiaTheme="minorHAnsi" w:hAnsi="Times New Roman"/>
          <w:sz w:val="28"/>
        </w:rPr>
        <w:t>ений посредством ЕПГУ</w:t>
      </w:r>
      <w:r w:rsidRPr="001A522A">
        <w:rPr>
          <w:rFonts w:ascii="Times New Roman" w:eastAsiaTheme="minorHAnsi" w:hAnsi="Times New Roman"/>
          <w:sz w:val="28"/>
        </w:rPr>
        <w:t xml:space="preserve">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17.2</w:t>
      </w:r>
      <w:r w:rsidRPr="001A522A">
        <w:rPr>
          <w:rFonts w:ascii="Times New Roman" w:eastAsiaTheme="minorHAnsi" w:hAnsi="Times New Roman"/>
          <w:sz w:val="28"/>
        </w:rPr>
        <w:t>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</w:t>
      </w:r>
      <w:r>
        <w:rPr>
          <w:rFonts w:ascii="Times New Roman" w:eastAsiaTheme="minorHAnsi" w:hAnsi="Times New Roman"/>
          <w:sz w:val="28"/>
        </w:rPr>
        <w:t>вом ЕПГУ</w:t>
      </w:r>
      <w:r w:rsidRPr="001A522A">
        <w:rPr>
          <w:rFonts w:ascii="Times New Roman" w:eastAsiaTheme="minorHAnsi" w:hAnsi="Times New Roman"/>
          <w:sz w:val="28"/>
        </w:rPr>
        <w:t xml:space="preserve">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Для получения муниципальной услуги заявитель должен а</w:t>
      </w:r>
      <w:r>
        <w:rPr>
          <w:rFonts w:ascii="Times New Roman" w:eastAsiaTheme="minorHAnsi" w:hAnsi="Times New Roman"/>
          <w:sz w:val="28"/>
        </w:rPr>
        <w:t>вторизоваться на ЕПГУ</w:t>
      </w:r>
      <w:r w:rsidRPr="001A522A">
        <w:rPr>
          <w:rFonts w:ascii="Times New Roman" w:eastAsiaTheme="minorHAnsi" w:hAnsi="Times New Roman"/>
          <w:sz w:val="28"/>
        </w:rPr>
        <w:t xml:space="preserve"> в роли частного лица (физическое лицо) с подтверждённой учётной записью в ЕСИА, указать наименование муниципальной услуги и заполнить предложенную интерактивную форму заявления.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Заявление подписывается простой электронной подписью заявителя и направляется в Уполномоченный орган посредством СМЭВ. Электронная форма муниципальной услуги предусматривает возможность прикрепления в электронном виде документов, предусмотренных пунктами 2.</w:t>
      </w:r>
      <w:r>
        <w:rPr>
          <w:rFonts w:ascii="Times New Roman" w:eastAsiaTheme="minorHAnsi" w:hAnsi="Times New Roman"/>
          <w:sz w:val="28"/>
        </w:rPr>
        <w:t>6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1.</w:t>
      </w:r>
      <w:r w:rsidRPr="001A522A">
        <w:rPr>
          <w:rFonts w:ascii="Times New Roman" w:eastAsiaTheme="minorHAnsi" w:hAnsi="Times New Roman"/>
          <w:sz w:val="28"/>
        </w:rPr>
        <w:t>3-2.</w:t>
      </w:r>
      <w:r>
        <w:rPr>
          <w:rFonts w:ascii="Times New Roman" w:eastAsiaTheme="minorHAnsi" w:hAnsi="Times New Roman"/>
          <w:sz w:val="28"/>
        </w:rPr>
        <w:t>6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1.</w:t>
      </w:r>
      <w:r w:rsidRPr="001A522A">
        <w:rPr>
          <w:rFonts w:ascii="Times New Roman" w:eastAsiaTheme="minorHAnsi" w:hAnsi="Times New Roman"/>
          <w:sz w:val="28"/>
        </w:rPr>
        <w:t>8</w:t>
      </w:r>
      <w:r>
        <w:rPr>
          <w:rFonts w:ascii="Times New Roman" w:eastAsiaTheme="minorHAnsi" w:hAnsi="Times New Roman"/>
          <w:sz w:val="28"/>
        </w:rPr>
        <w:t>, настоящего Административного регламента</w:t>
      </w:r>
      <w:r w:rsidRPr="001A522A">
        <w:rPr>
          <w:rFonts w:ascii="Times New Roman" w:eastAsiaTheme="minorHAnsi" w:hAnsi="Times New Roman"/>
          <w:sz w:val="28"/>
        </w:rPr>
        <w:t xml:space="preserve">, заверенных усиленной квалифицированной электронной подписью уполномоченного органа (организации). </w:t>
      </w:r>
    </w:p>
    <w:p w:rsidR="007C4676" w:rsidRPr="00121C88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121C88">
        <w:rPr>
          <w:rFonts w:ascii="Times New Roman" w:hAnsi="Times New Roman"/>
          <w:sz w:val="28"/>
        </w:rPr>
        <w:lastRenderedPageBreak/>
        <w:t xml:space="preserve">Результаты предоставления муниципальной услуги, указанные в подразделе 2.3 настоящего Административного регламента, направляются заявителю </w:t>
      </w:r>
      <w:r w:rsidRPr="00004BFA">
        <w:rPr>
          <w:rFonts w:ascii="Times New Roman" w:hAnsi="Times New Roman"/>
          <w:sz w:val="28"/>
          <w:shd w:val="clear" w:color="auto" w:fill="FFFFFF" w:themeFill="background1"/>
        </w:rPr>
        <w:t>в л</w:t>
      </w:r>
      <w:r>
        <w:rPr>
          <w:rFonts w:ascii="Times New Roman" w:hAnsi="Times New Roman"/>
          <w:sz w:val="28"/>
          <w:shd w:val="clear" w:color="auto" w:fill="FFFFFF" w:themeFill="background1"/>
        </w:rPr>
        <w:t xml:space="preserve">ичный кабинет на ЕПГУ </w:t>
      </w:r>
      <w:r w:rsidRPr="00121C88">
        <w:rPr>
          <w:rFonts w:ascii="Times New Roman" w:hAnsi="Times New Roman"/>
          <w:sz w:val="28"/>
        </w:rPr>
        <w:t xml:space="preserve">в форме уведомлений по заявлению.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В случае направления заявл</w:t>
      </w:r>
      <w:r>
        <w:rPr>
          <w:rFonts w:ascii="Times New Roman" w:eastAsiaTheme="minorHAnsi" w:hAnsi="Times New Roman"/>
          <w:sz w:val="28"/>
        </w:rPr>
        <w:t>ения посредством ЕПГУ</w:t>
      </w:r>
      <w:r w:rsidRPr="001A522A">
        <w:rPr>
          <w:rFonts w:ascii="Times New Roman" w:eastAsiaTheme="minorHAnsi" w:hAnsi="Times New Roman"/>
          <w:sz w:val="28"/>
        </w:rPr>
        <w:t xml:space="preserve"> результат </w:t>
      </w:r>
      <w:r>
        <w:rPr>
          <w:rFonts w:ascii="Times New Roman" w:eastAsiaTheme="minorHAnsi" w:hAnsi="Times New Roman"/>
          <w:sz w:val="28"/>
        </w:rPr>
        <w:t xml:space="preserve">предоставления </w:t>
      </w:r>
      <w:r w:rsidRPr="001A522A">
        <w:rPr>
          <w:rFonts w:ascii="Times New Roman" w:eastAsiaTheme="minorHAnsi" w:hAnsi="Times New Roman"/>
          <w:sz w:val="28"/>
        </w:rPr>
        <w:t>муниципальной услуги также может быть выдан заявителю на бумажном н</w:t>
      </w:r>
      <w:r>
        <w:rPr>
          <w:rFonts w:ascii="Times New Roman" w:eastAsiaTheme="minorHAnsi" w:hAnsi="Times New Roman"/>
          <w:sz w:val="28"/>
        </w:rPr>
        <w:t>осителе в Уполномоченном органе</w:t>
      </w:r>
      <w:r w:rsidRPr="001A522A">
        <w:rPr>
          <w:rFonts w:ascii="Times New Roman" w:eastAsiaTheme="minorHAnsi" w:hAnsi="Times New Roman"/>
          <w:sz w:val="28"/>
        </w:rPr>
        <w:t>.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17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3.</w:t>
      </w:r>
      <w:r w:rsidRPr="001A522A">
        <w:rPr>
          <w:rFonts w:ascii="Times New Roman" w:eastAsiaTheme="minorHAnsi" w:hAnsi="Times New Roman"/>
          <w:sz w:val="28"/>
        </w:rPr>
        <w:t xml:space="preserve"> При подаче электронных документов, предусмотренных пунктами 2.</w:t>
      </w:r>
      <w:r>
        <w:rPr>
          <w:rFonts w:ascii="Times New Roman" w:eastAsiaTheme="minorHAnsi" w:hAnsi="Times New Roman"/>
          <w:sz w:val="28"/>
        </w:rPr>
        <w:t>6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1.</w:t>
      </w:r>
      <w:r w:rsidRPr="001A522A">
        <w:rPr>
          <w:rFonts w:ascii="Times New Roman" w:eastAsiaTheme="minorHAnsi" w:hAnsi="Times New Roman"/>
          <w:sz w:val="28"/>
        </w:rPr>
        <w:t>3-2.</w:t>
      </w:r>
      <w:r>
        <w:rPr>
          <w:rFonts w:ascii="Times New Roman" w:eastAsiaTheme="minorHAnsi" w:hAnsi="Times New Roman"/>
          <w:sz w:val="28"/>
        </w:rPr>
        <w:t>6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1.</w:t>
      </w:r>
      <w:r w:rsidRPr="001A522A">
        <w:rPr>
          <w:rFonts w:ascii="Times New Roman" w:eastAsiaTheme="minorHAnsi" w:hAnsi="Times New Roman"/>
          <w:sz w:val="28"/>
        </w:rPr>
        <w:t xml:space="preserve">8, через ЕПГУ, такие документы предоставляются в форматах </w:t>
      </w:r>
      <w:proofErr w:type="spellStart"/>
      <w:r w:rsidRPr="001A522A">
        <w:rPr>
          <w:rFonts w:ascii="Times New Roman" w:eastAsiaTheme="minorHAnsi" w:hAnsi="Times New Roman"/>
          <w:sz w:val="28"/>
        </w:rPr>
        <w:t>pdf</w:t>
      </w:r>
      <w:proofErr w:type="spellEnd"/>
      <w:r w:rsidRPr="001A522A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A522A">
        <w:rPr>
          <w:rFonts w:ascii="Times New Roman" w:eastAsiaTheme="minorHAnsi" w:hAnsi="Times New Roman"/>
          <w:sz w:val="28"/>
        </w:rPr>
        <w:t>jpg</w:t>
      </w:r>
      <w:proofErr w:type="spellEnd"/>
      <w:r w:rsidRPr="001A522A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A522A">
        <w:rPr>
          <w:rFonts w:ascii="Times New Roman" w:eastAsiaTheme="minorHAnsi" w:hAnsi="Times New Roman"/>
          <w:sz w:val="28"/>
        </w:rPr>
        <w:t>jpeg</w:t>
      </w:r>
      <w:proofErr w:type="spellEnd"/>
      <w:r w:rsidRPr="001A522A">
        <w:rPr>
          <w:rFonts w:ascii="Times New Roman" w:eastAsiaTheme="minorHAnsi" w:hAnsi="Times New Roman"/>
          <w:sz w:val="28"/>
        </w:rPr>
        <w:t xml:space="preserve"> с </w:t>
      </w:r>
      <w:proofErr w:type="spellStart"/>
      <w:r w:rsidRPr="001A522A">
        <w:rPr>
          <w:rFonts w:ascii="Times New Roman" w:eastAsiaTheme="minorHAnsi" w:hAnsi="Times New Roman"/>
          <w:sz w:val="28"/>
        </w:rPr>
        <w:t>sig</w:t>
      </w:r>
      <w:proofErr w:type="spellEnd"/>
      <w:r w:rsidRPr="001A522A">
        <w:rPr>
          <w:rFonts w:ascii="Times New Roman" w:eastAsiaTheme="minorHAnsi" w:hAnsi="Times New Roman"/>
          <w:sz w:val="28"/>
        </w:rPr>
        <w:t>.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Электронные документы должны обеспечивать: </w:t>
      </w:r>
    </w:p>
    <w:p w:rsidR="007C4676" w:rsidRPr="000332D6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0332D6">
        <w:rPr>
          <w:rFonts w:ascii="Times New Roman" w:hAnsi="Times New Roman"/>
          <w:sz w:val="28"/>
        </w:rPr>
        <w:t xml:space="preserve">- возможность идентифицировать документ и количество листов в документе; </w:t>
      </w:r>
    </w:p>
    <w:p w:rsidR="007C4676" w:rsidRPr="001A522A" w:rsidRDefault="007C4676" w:rsidP="007C4676">
      <w:pPr>
        <w:ind w:firstLine="709"/>
        <w:jc w:val="both"/>
      </w:pPr>
      <w:r w:rsidRPr="000332D6">
        <w:rPr>
          <w:rFonts w:ascii="Times New Roman" w:hAnsi="Times New Roman"/>
          <w:sz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Pr="001A522A">
        <w:t xml:space="preserve"> </w:t>
      </w: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3.1. </w:t>
      </w:r>
      <w:r w:rsidRPr="001A522A">
        <w:rPr>
          <w:rFonts w:ascii="Times New Roman" w:eastAsiaTheme="minorHAnsi" w:hAnsi="Times New Roman"/>
          <w:sz w:val="28"/>
        </w:rPr>
        <w:t>Исчерпывающий перечень административных процедур</w:t>
      </w: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вне зависимости от формы</w:t>
      </w: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3.1.</w:t>
      </w:r>
      <w:r>
        <w:rPr>
          <w:rFonts w:ascii="Times New Roman" w:eastAsiaTheme="minorHAnsi" w:hAnsi="Times New Roman"/>
          <w:sz w:val="28"/>
        </w:rPr>
        <w:t>1.</w:t>
      </w:r>
      <w:r w:rsidRPr="001A522A">
        <w:rPr>
          <w:rFonts w:ascii="Times New Roman" w:eastAsiaTheme="minorHAnsi" w:hAnsi="Times New Roman"/>
          <w:sz w:val="28"/>
        </w:rPr>
        <w:t xml:space="preserve"> Предоставление муниципальной услуги включает в себя следующие административные процедуры: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>прием и регистрация заявления и иных документов, необходимых для</w:t>
      </w:r>
      <w:r>
        <w:rPr>
          <w:rFonts w:ascii="Times New Roman" w:eastAsiaTheme="minorHAnsi" w:hAnsi="Times New Roman"/>
          <w:sz w:val="28"/>
        </w:rPr>
        <w:t xml:space="preserve"> </w:t>
      </w:r>
      <w:r w:rsidRPr="001A522A">
        <w:rPr>
          <w:rFonts w:ascii="Times New Roman" w:eastAsiaTheme="minorHAnsi" w:hAnsi="Times New Roman"/>
          <w:sz w:val="28"/>
        </w:rPr>
        <w:t>предоставления муниц</w:t>
      </w:r>
      <w:r>
        <w:rPr>
          <w:rFonts w:ascii="Times New Roman" w:eastAsiaTheme="minorHAnsi" w:hAnsi="Times New Roman"/>
          <w:sz w:val="28"/>
        </w:rPr>
        <w:t xml:space="preserve">ипальной услуги;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рассмотрение документов и сведений;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принятие решения;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выдача промежуточного результата;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внесение основного результата муниципальной услуги в реестр юридически значимых записей. </w:t>
      </w:r>
    </w:p>
    <w:p w:rsidR="007C4676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Описание административных процедур представлено в Приложении № 10 к настоящему Административному регламенту. </w:t>
      </w:r>
      <w:r>
        <w:rPr>
          <w:rFonts w:ascii="Times New Roman" w:eastAsiaTheme="minorHAnsi" w:hAnsi="Times New Roman"/>
          <w:sz w:val="28"/>
        </w:rPr>
        <w:t xml:space="preserve">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</w:p>
    <w:p w:rsidR="007C4676" w:rsidRPr="0051320B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3.2. </w:t>
      </w:r>
      <w:r w:rsidRPr="0051320B">
        <w:rPr>
          <w:rFonts w:ascii="Times New Roman" w:eastAsiaTheme="minorHAnsi" w:hAnsi="Times New Roman"/>
          <w:sz w:val="28"/>
        </w:rPr>
        <w:t>Перечень административных процедур (действий) при предоставлении муниципальной услуги в электро</w:t>
      </w:r>
      <w:r>
        <w:rPr>
          <w:rFonts w:ascii="Times New Roman" w:eastAsiaTheme="minorHAnsi" w:hAnsi="Times New Roman"/>
          <w:sz w:val="28"/>
        </w:rPr>
        <w:t>нной форме через ЕПГУ</w:t>
      </w:r>
    </w:p>
    <w:p w:rsidR="007C4676" w:rsidRPr="001A522A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3.2</w:t>
      </w:r>
      <w:r>
        <w:rPr>
          <w:rFonts w:ascii="Times New Roman" w:eastAsiaTheme="minorHAnsi" w:hAnsi="Times New Roman"/>
          <w:sz w:val="28"/>
        </w:rPr>
        <w:t>.1</w:t>
      </w:r>
      <w:r w:rsidRPr="001A522A">
        <w:rPr>
          <w:rFonts w:ascii="Times New Roman" w:eastAsiaTheme="minorHAnsi" w:hAnsi="Times New Roman"/>
          <w:sz w:val="28"/>
        </w:rPr>
        <w:t xml:space="preserve">. При предоставлении муниципальной услуги в электронной форме заявителю дополнительно обеспечиваются: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>получение информации о порядке и сроках</w:t>
      </w:r>
      <w:r>
        <w:rPr>
          <w:rFonts w:ascii="Times New Roman" w:eastAsiaTheme="minorHAnsi" w:hAnsi="Times New Roman"/>
          <w:sz w:val="28"/>
        </w:rPr>
        <w:t xml:space="preserve"> предоставления муниципальной</w:t>
      </w:r>
      <w:r w:rsidRPr="001A522A">
        <w:rPr>
          <w:rFonts w:ascii="Times New Roman" w:eastAsiaTheme="minorHAnsi" w:hAnsi="Times New Roman"/>
          <w:sz w:val="28"/>
        </w:rPr>
        <w:t xml:space="preserve"> услуги в электронной форме;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формирование заявления в электронной форме;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получение сведений о ходе рассмотрения заявления в электронной форме; </w:t>
      </w:r>
    </w:p>
    <w:p w:rsidR="007C4676" w:rsidRPr="0051320B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51320B">
        <w:rPr>
          <w:rFonts w:ascii="Times New Roman" w:eastAsiaTheme="minorHAnsi" w:hAnsi="Times New Roman"/>
          <w:sz w:val="28"/>
        </w:rPr>
        <w:t xml:space="preserve">- осуществление оценки качества предоставления муниципальной услуги; </w:t>
      </w:r>
    </w:p>
    <w:p w:rsidR="007C4676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51320B">
        <w:rPr>
          <w:rFonts w:ascii="Times New Roman" w:hAnsi="Times New Roman"/>
          <w:sz w:val="28"/>
        </w:rPr>
        <w:lastRenderedPageBreak/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7C4676" w:rsidRPr="0051320B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</w:p>
    <w:p w:rsidR="007C4676" w:rsidRPr="0051320B" w:rsidRDefault="007C4676" w:rsidP="007C467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 w:rsidRPr="0051320B">
        <w:rPr>
          <w:rFonts w:ascii="Times New Roman" w:hAnsi="Times New Roman"/>
          <w:sz w:val="28"/>
        </w:rPr>
        <w:t>Порядок осуществления административных процедур (действий)</w:t>
      </w:r>
    </w:p>
    <w:p w:rsidR="007C4676" w:rsidRDefault="007C4676" w:rsidP="007C4676">
      <w:pPr>
        <w:jc w:val="center"/>
        <w:rPr>
          <w:rFonts w:ascii="Times New Roman" w:hAnsi="Times New Roman"/>
          <w:sz w:val="28"/>
        </w:rPr>
      </w:pPr>
      <w:r w:rsidRPr="0051320B">
        <w:rPr>
          <w:rFonts w:ascii="Times New Roman" w:hAnsi="Times New Roman"/>
          <w:sz w:val="28"/>
        </w:rPr>
        <w:t>вне зависимости от формы оказания услуги</w:t>
      </w:r>
    </w:p>
    <w:p w:rsidR="007C4676" w:rsidRPr="0051320B" w:rsidRDefault="007C4676" w:rsidP="007C4676">
      <w:pPr>
        <w:jc w:val="center"/>
        <w:rPr>
          <w:rFonts w:ascii="Times New Roman" w:hAnsi="Times New Roman"/>
          <w:sz w:val="28"/>
        </w:rPr>
      </w:pPr>
    </w:p>
    <w:p w:rsidR="007C4676" w:rsidRPr="0051320B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51320B">
        <w:rPr>
          <w:rFonts w:ascii="Times New Roman" w:hAnsi="Times New Roman"/>
          <w:sz w:val="28"/>
        </w:rPr>
        <w:t>3.3.</w:t>
      </w:r>
      <w:r>
        <w:rPr>
          <w:rFonts w:ascii="Times New Roman" w:hAnsi="Times New Roman"/>
          <w:sz w:val="28"/>
        </w:rPr>
        <w:t>1.</w:t>
      </w:r>
      <w:r w:rsidRPr="0051320B">
        <w:rPr>
          <w:rFonts w:ascii="Times New Roman" w:hAnsi="Times New Roman"/>
          <w:sz w:val="28"/>
        </w:rPr>
        <w:t xml:space="preserve"> Формирование заявления.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Заявление может быть сформировано в эле</w:t>
      </w:r>
      <w:r>
        <w:rPr>
          <w:rFonts w:ascii="Times New Roman" w:eastAsiaTheme="minorHAnsi" w:hAnsi="Times New Roman"/>
          <w:sz w:val="28"/>
        </w:rPr>
        <w:t xml:space="preserve">ктронном виде на ЕПГУ </w:t>
      </w:r>
      <w:r w:rsidRPr="001A522A">
        <w:rPr>
          <w:rFonts w:ascii="Times New Roman" w:eastAsiaTheme="minorHAnsi" w:hAnsi="Times New Roman"/>
          <w:sz w:val="28"/>
        </w:rPr>
        <w:t xml:space="preserve">или подано на бумажном носителе.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Формирование заявления в электронной форме не требует дополнительной подачи заявления на бумажном носителе.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При формировании заявления на ЕП</w:t>
      </w:r>
      <w:r>
        <w:rPr>
          <w:rFonts w:ascii="Times New Roman" w:eastAsiaTheme="minorHAnsi" w:hAnsi="Times New Roman"/>
          <w:sz w:val="28"/>
        </w:rPr>
        <w:t xml:space="preserve">ГУ </w:t>
      </w:r>
      <w:r w:rsidRPr="001A522A">
        <w:rPr>
          <w:rFonts w:ascii="Times New Roman" w:eastAsiaTheme="minorHAnsi" w:hAnsi="Times New Roman"/>
          <w:sz w:val="28"/>
        </w:rPr>
        <w:t xml:space="preserve">заявителю обеспечивается: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б) возможность автоматического заполнения полей электронной формы заявления на основании данных, размещенных в профиле заявителя в ЕСИА;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в) возможность вернуться на любой из этапов заполнения электронной формы заявления без </w:t>
      </w:r>
      <w:proofErr w:type="gramStart"/>
      <w:r w:rsidRPr="001A522A">
        <w:rPr>
          <w:rFonts w:ascii="Times New Roman" w:eastAsiaTheme="minorHAnsi" w:hAnsi="Times New Roman"/>
          <w:sz w:val="28"/>
        </w:rPr>
        <w:t>потери</w:t>
      </w:r>
      <w:proofErr w:type="gramEnd"/>
      <w:r w:rsidRPr="001A522A">
        <w:rPr>
          <w:rFonts w:ascii="Times New Roman" w:eastAsiaTheme="minorHAnsi" w:hAnsi="Times New Roman"/>
          <w:sz w:val="28"/>
        </w:rPr>
        <w:t xml:space="preserve"> ранее введенной информации;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г) возможность дост</w:t>
      </w:r>
      <w:r>
        <w:rPr>
          <w:rFonts w:ascii="Times New Roman" w:eastAsiaTheme="minorHAnsi" w:hAnsi="Times New Roman"/>
          <w:sz w:val="28"/>
        </w:rPr>
        <w:t xml:space="preserve">упа заявителя на ЕПГУ </w:t>
      </w:r>
      <w:r w:rsidRPr="001A522A">
        <w:rPr>
          <w:rFonts w:ascii="Times New Roman" w:eastAsiaTheme="minorHAnsi" w:hAnsi="Times New Roman"/>
          <w:sz w:val="28"/>
        </w:rPr>
        <w:t xml:space="preserve"> к заявлениям, ране</w:t>
      </w:r>
      <w:r>
        <w:rPr>
          <w:rFonts w:ascii="Times New Roman" w:eastAsiaTheme="minorHAnsi" w:hAnsi="Times New Roman"/>
          <w:sz w:val="28"/>
        </w:rPr>
        <w:t>е поданным им на ЕПГУ</w:t>
      </w:r>
      <w:r w:rsidRPr="001A522A">
        <w:rPr>
          <w:rFonts w:ascii="Times New Roman" w:eastAsiaTheme="minorHAnsi" w:hAnsi="Times New Roman"/>
          <w:sz w:val="28"/>
        </w:rPr>
        <w:t xml:space="preserve">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С</w:t>
      </w:r>
      <w:r>
        <w:rPr>
          <w:rFonts w:ascii="Times New Roman" w:eastAsiaTheme="minorHAnsi" w:hAnsi="Times New Roman"/>
          <w:sz w:val="28"/>
        </w:rPr>
        <w:t xml:space="preserve">формированное на ЕПГУ </w:t>
      </w:r>
      <w:r w:rsidRPr="001A522A">
        <w:rPr>
          <w:rFonts w:ascii="Times New Roman" w:eastAsiaTheme="minorHAnsi" w:hAnsi="Times New Roman"/>
          <w:sz w:val="28"/>
        </w:rPr>
        <w:t xml:space="preserve">заявление направляется в региональную информационную систему доступности дошкольного образования (далее – РГИС ДДО) посредством СМЭВ.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3.</w:t>
      </w:r>
      <w:r>
        <w:rPr>
          <w:rFonts w:ascii="Times New Roman" w:eastAsiaTheme="minorHAnsi" w:hAnsi="Times New Roman"/>
          <w:sz w:val="28"/>
        </w:rPr>
        <w:t>3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2.</w:t>
      </w:r>
      <w:r w:rsidRPr="001A522A">
        <w:rPr>
          <w:rFonts w:ascii="Times New Roman" w:eastAsiaTheme="minorHAnsi" w:hAnsi="Times New Roman"/>
          <w:sz w:val="28"/>
        </w:rPr>
        <w:t xml:space="preserve"> После поступления в РГИС ДДО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лицо). При э</w:t>
      </w:r>
      <w:r>
        <w:rPr>
          <w:rFonts w:ascii="Times New Roman" w:eastAsiaTheme="minorHAnsi" w:hAnsi="Times New Roman"/>
          <w:sz w:val="28"/>
        </w:rPr>
        <w:t>том заявителю на ЕПГУ</w:t>
      </w:r>
      <w:r w:rsidRPr="001A522A">
        <w:rPr>
          <w:rFonts w:ascii="Times New Roman" w:eastAsiaTheme="minorHAnsi" w:hAnsi="Times New Roman"/>
          <w:sz w:val="28"/>
        </w:rPr>
        <w:t xml:space="preserve"> направляется уведомление </w:t>
      </w:r>
      <w:r w:rsidRPr="00A84E32">
        <w:rPr>
          <w:rFonts w:ascii="Times New Roman" w:eastAsiaTheme="minorHAnsi" w:hAnsi="Times New Roman"/>
          <w:sz w:val="28"/>
        </w:rPr>
        <w:t>«Заявление передано в региональную систему доступности дошкольного образования. Заявление зарегистрировано</w:t>
      </w:r>
      <w:proofErr w:type="gramStart"/>
      <w:r w:rsidRPr="00A84E32">
        <w:rPr>
          <w:rFonts w:ascii="Times New Roman" w:eastAsiaTheme="minorHAnsi" w:hAnsi="Times New Roman"/>
          <w:sz w:val="28"/>
        </w:rPr>
        <w:t>.</w:t>
      </w:r>
      <w:proofErr w:type="gramEnd"/>
      <w:r w:rsidRPr="00A84E32">
        <w:rPr>
          <w:rFonts w:ascii="Times New Roman" w:eastAsiaTheme="minorHAnsi" w:hAnsi="Times New Roman"/>
          <w:sz w:val="28"/>
        </w:rPr>
        <w:t xml:space="preserve"> _______________ (</w:t>
      </w:r>
      <w:proofErr w:type="gramStart"/>
      <w:r w:rsidRPr="00A84E32">
        <w:rPr>
          <w:rFonts w:ascii="Times New Roman" w:eastAsiaTheme="minorHAnsi" w:hAnsi="Times New Roman"/>
          <w:sz w:val="28"/>
        </w:rPr>
        <w:t>у</w:t>
      </w:r>
      <w:proofErr w:type="gramEnd"/>
      <w:r w:rsidRPr="00A84E32">
        <w:rPr>
          <w:rFonts w:ascii="Times New Roman" w:eastAsiaTheme="minorHAnsi" w:hAnsi="Times New Roman"/>
          <w:sz w:val="28"/>
        </w:rPr>
        <w:t>казывается дата и время регистрации заявления в формате: ДД.ММ</w:t>
      </w:r>
      <w:proofErr w:type="gramStart"/>
      <w:r w:rsidRPr="00A84E32">
        <w:rPr>
          <w:rFonts w:ascii="Times New Roman" w:eastAsiaTheme="minorHAnsi" w:hAnsi="Times New Roman"/>
          <w:sz w:val="28"/>
        </w:rPr>
        <w:t>.Г</w:t>
      </w:r>
      <w:proofErr w:type="gramEnd"/>
      <w:r w:rsidRPr="00A84E32">
        <w:rPr>
          <w:rFonts w:ascii="Times New Roman" w:eastAsiaTheme="minorHAnsi" w:hAnsi="Times New Roman"/>
          <w:sz w:val="28"/>
        </w:rPr>
        <w:t xml:space="preserve">ГГГ </w:t>
      </w:r>
      <w:proofErr w:type="spellStart"/>
      <w:r w:rsidRPr="00A84E32">
        <w:rPr>
          <w:rFonts w:ascii="Times New Roman" w:eastAsiaTheme="minorHAnsi" w:hAnsi="Times New Roman"/>
          <w:sz w:val="28"/>
        </w:rPr>
        <w:t>чч:мм:сс</w:t>
      </w:r>
      <w:proofErr w:type="spellEnd"/>
      <w:r w:rsidRPr="00A84E32">
        <w:rPr>
          <w:rFonts w:ascii="Times New Roman" w:eastAsiaTheme="minorHAnsi" w:hAnsi="Times New Roman"/>
          <w:sz w:val="28"/>
        </w:rPr>
        <w:t xml:space="preserve">) с номером ____________________ </w:t>
      </w:r>
      <w:r w:rsidRPr="00A84E32">
        <w:rPr>
          <w:rFonts w:ascii="Times New Roman" w:eastAsiaTheme="minorHAnsi" w:hAnsi="Times New Roman"/>
          <w:i/>
          <w:iCs/>
          <w:sz w:val="28"/>
        </w:rPr>
        <w:t>(указывается уникальный номер заявления в региональной информационной системе)</w:t>
      </w:r>
      <w:r w:rsidRPr="00A84E32">
        <w:rPr>
          <w:rFonts w:ascii="Times New Roman" w:eastAsiaTheme="minorHAnsi" w:hAnsi="Times New Roman"/>
          <w:sz w:val="28"/>
        </w:rPr>
        <w:t>. Ожидайте рассмотрения заявления в течение 7 дней».</w:t>
      </w:r>
      <w:r w:rsidRPr="001A522A">
        <w:rPr>
          <w:rFonts w:ascii="Times New Roman" w:eastAsiaTheme="minorHAnsi" w:hAnsi="Times New Roman"/>
          <w:sz w:val="28"/>
        </w:rPr>
        <w:t xml:space="preserve"> </w:t>
      </w:r>
    </w:p>
    <w:p w:rsidR="007C4676" w:rsidRPr="00E623C8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E623C8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E623C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3.</w:t>
      </w:r>
      <w:r w:rsidRPr="00E623C8">
        <w:rPr>
          <w:rFonts w:ascii="Times New Roman" w:hAnsi="Times New Roman"/>
          <w:sz w:val="28"/>
        </w:rPr>
        <w:t xml:space="preserve"> Ответственное должностное лицо Уполномоченного органа проверяет наличие электронных заявлений, поступивш</w:t>
      </w:r>
      <w:r w:rsidRPr="00A84E32">
        <w:rPr>
          <w:rFonts w:ascii="Times New Roman" w:hAnsi="Times New Roman"/>
          <w:sz w:val="28"/>
        </w:rPr>
        <w:t>их с ЕПГУ, с периодом не реже 2 раза в день</w:t>
      </w:r>
      <w:r>
        <w:rPr>
          <w:rFonts w:ascii="Times New Roman" w:hAnsi="Times New Roman"/>
          <w:sz w:val="28"/>
        </w:rPr>
        <w:t>.</w:t>
      </w:r>
    </w:p>
    <w:p w:rsidR="007C4676" w:rsidRPr="00E623C8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E623C8">
        <w:rPr>
          <w:rFonts w:ascii="Times New Roman" w:hAnsi="Times New Roman"/>
          <w:sz w:val="28"/>
        </w:rPr>
        <w:lastRenderedPageBreak/>
        <w:t>3.</w:t>
      </w:r>
      <w:r>
        <w:rPr>
          <w:rFonts w:ascii="Times New Roman" w:hAnsi="Times New Roman"/>
          <w:sz w:val="28"/>
        </w:rPr>
        <w:t>3</w:t>
      </w:r>
      <w:r w:rsidRPr="00E623C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4.</w:t>
      </w:r>
      <w:r w:rsidRPr="00E623C8">
        <w:rPr>
          <w:rFonts w:ascii="Times New Roman" w:hAnsi="Times New Roman"/>
          <w:sz w:val="28"/>
        </w:rPr>
        <w:t xml:space="preserve"> Ответственное должностное лицо Уполномоченного органа обеспечивает:</w:t>
      </w:r>
    </w:p>
    <w:p w:rsidR="007C4676" w:rsidRPr="00E623C8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E623C8">
        <w:rPr>
          <w:rFonts w:ascii="Times New Roman" w:hAnsi="Times New Roman"/>
          <w:sz w:val="28"/>
        </w:rPr>
        <w:t xml:space="preserve"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муниципальной услуги. При этом заявителю на ЕПГУ и/или РПГУ направляется уведомление «Начато рассмотрение заявления». </w:t>
      </w:r>
    </w:p>
    <w:p w:rsidR="007C4676" w:rsidRPr="001268F8" w:rsidRDefault="007C4676" w:rsidP="007C4676">
      <w:pPr>
        <w:shd w:val="clear" w:color="auto" w:fill="FFFFFF" w:themeFill="background1"/>
        <w:ind w:firstLine="709"/>
        <w:jc w:val="both"/>
        <w:rPr>
          <w:rFonts w:ascii="Times New Roman" w:eastAsiaTheme="minorHAnsi" w:hAnsi="Times New Roman"/>
          <w:color w:val="FF0000"/>
          <w:sz w:val="28"/>
        </w:rPr>
      </w:pPr>
      <w:r w:rsidRPr="00E623C8">
        <w:rPr>
          <w:rFonts w:ascii="Times New Roman" w:hAnsi="Times New Roman"/>
          <w:sz w:val="28"/>
        </w:rPr>
        <w:t xml:space="preserve">В случае необходимости подтверждения данных заявления заявителю сообщается об этом в форме уведомления на ЕПГУ и/или РПГУ «Для подтверждения данных заявления Вам необходимо представить в ________________________ </w:t>
      </w:r>
      <w:r w:rsidRPr="00E623C8">
        <w:rPr>
          <w:rFonts w:ascii="Times New Roman" w:hAnsi="Times New Roman"/>
          <w:i/>
          <w:iCs/>
          <w:sz w:val="28"/>
        </w:rPr>
        <w:t xml:space="preserve">(указывается место представления документов) </w:t>
      </w:r>
      <w:r w:rsidRPr="00E623C8">
        <w:rPr>
          <w:rFonts w:ascii="Times New Roman" w:hAnsi="Times New Roman"/>
          <w:sz w:val="28"/>
        </w:rPr>
        <w:t xml:space="preserve">в срок _________________________ </w:t>
      </w:r>
      <w:r w:rsidRPr="00E623C8">
        <w:rPr>
          <w:rFonts w:ascii="Times New Roman" w:hAnsi="Times New Roman"/>
          <w:i/>
          <w:iCs/>
          <w:sz w:val="28"/>
        </w:rPr>
        <w:t xml:space="preserve">(указывается срок представления документов) </w:t>
      </w:r>
      <w:r w:rsidRPr="00E623C8">
        <w:rPr>
          <w:rFonts w:ascii="Times New Roman" w:hAnsi="Times New Roman"/>
          <w:sz w:val="28"/>
        </w:rPr>
        <w:t xml:space="preserve">следующие документы: _________________________ </w:t>
      </w:r>
      <w:r w:rsidRPr="00E623C8">
        <w:rPr>
          <w:rFonts w:ascii="Times New Roman" w:hAnsi="Times New Roman"/>
          <w:i/>
          <w:iCs/>
          <w:sz w:val="28"/>
        </w:rPr>
        <w:t>(указывается перечень подтверждающих документов, которые должен представить заявитель)</w:t>
      </w:r>
      <w:proofErr w:type="gramStart"/>
      <w:r w:rsidRPr="00E623C8">
        <w:rPr>
          <w:rFonts w:ascii="Times New Roman" w:hAnsi="Times New Roman"/>
          <w:i/>
          <w:iCs/>
          <w:sz w:val="28"/>
        </w:rPr>
        <w:t>.»</w:t>
      </w:r>
      <w:proofErr w:type="gramEnd"/>
      <w:r w:rsidRPr="00E623C8">
        <w:rPr>
          <w:rFonts w:ascii="Times New Roman" w:hAnsi="Times New Roman"/>
          <w:i/>
          <w:iCs/>
          <w:sz w:val="28"/>
        </w:rPr>
        <w:t xml:space="preserve"> </w:t>
      </w:r>
      <w:r w:rsidRPr="00E623C8">
        <w:rPr>
          <w:rFonts w:ascii="Times New Roman" w:hAnsi="Times New Roman"/>
          <w:sz w:val="28"/>
        </w:rPr>
        <w:t>Данные недостатки могут быть исправлены заявителем в течение 3 дней</w:t>
      </w:r>
      <w:r w:rsidRPr="00E623C8">
        <w:rPr>
          <w:rFonts w:ascii="Times New Roman" w:hAnsi="Times New Roman"/>
          <w:i/>
          <w:iCs/>
          <w:sz w:val="28"/>
        </w:rPr>
        <w:t xml:space="preserve"> </w:t>
      </w:r>
      <w:r w:rsidRPr="00E623C8">
        <w:rPr>
          <w:rFonts w:ascii="Times New Roman" w:hAnsi="Times New Roman"/>
          <w:sz w:val="28"/>
        </w:rPr>
        <w:t>со дня сообщения, в том числе, поступления соответствующего которого</w:t>
      </w:r>
      <w:r w:rsidRPr="00A84E32">
        <w:rPr>
          <w:rFonts w:ascii="Times New Roman" w:hAnsi="Times New Roman"/>
          <w:sz w:val="28"/>
        </w:rPr>
        <w:t xml:space="preserve"> уведомления, при несоблюдении следует отказ в соответствии с пунктами 2.8 и 2.9.2 настоящего Административного регламента.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</w:rPr>
      </w:pPr>
      <w:r w:rsidRPr="00E623C8">
        <w:rPr>
          <w:rFonts w:ascii="Times New Roman" w:eastAsiaTheme="minorHAnsi" w:hAnsi="Times New Roman"/>
          <w:sz w:val="28"/>
        </w:rPr>
        <w:t>б) рассмотрение заявления. В качестве промежуточного результата</w:t>
      </w:r>
      <w:r w:rsidRPr="001A522A">
        <w:rPr>
          <w:rFonts w:ascii="Times New Roman" w:eastAsiaTheme="minorHAnsi" w:hAnsi="Times New Roman"/>
          <w:sz w:val="28"/>
        </w:rPr>
        <w:t xml:space="preserve"> рассмотрения заявления заявителю сообщается, в том числе в форме уведомления на ЕПГУ и/или РПГУ «Ваше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 w:rsidRPr="001A522A">
        <w:rPr>
          <w:rFonts w:ascii="Times New Roman" w:eastAsiaTheme="minorHAnsi" w:hAnsi="Times New Roman"/>
          <w:i/>
          <w:iCs/>
          <w:sz w:val="28"/>
        </w:rPr>
        <w:t>(указывается желаемая дата приема, указанная в заявлении)</w:t>
      </w:r>
      <w:proofErr w:type="gramStart"/>
      <w:r w:rsidRPr="001A522A">
        <w:rPr>
          <w:rFonts w:ascii="Times New Roman" w:eastAsiaTheme="minorHAnsi" w:hAnsi="Times New Roman"/>
          <w:sz w:val="28"/>
        </w:rPr>
        <w:t>.»</w:t>
      </w:r>
      <w:proofErr w:type="gramEnd"/>
      <w:r w:rsidRPr="001A522A">
        <w:rPr>
          <w:rFonts w:ascii="Times New Roman" w:eastAsiaTheme="minorHAnsi" w:hAnsi="Times New Roman"/>
          <w:sz w:val="28"/>
        </w:rPr>
        <w:t xml:space="preserve"> </w:t>
      </w:r>
      <w:r w:rsidRPr="001A522A">
        <w:rPr>
          <w:rFonts w:ascii="Times New Roman" w:eastAsiaTheme="minorHAnsi" w:hAnsi="Times New Roman"/>
          <w:i/>
          <w:iCs/>
          <w:sz w:val="28"/>
        </w:rPr>
        <w:t xml:space="preserve">(положительный промежуточный результат услуги) </w:t>
      </w:r>
      <w:r w:rsidRPr="001A522A">
        <w:rPr>
          <w:rFonts w:ascii="Times New Roman" w:eastAsiaTheme="minorHAnsi" w:hAnsi="Times New Roman"/>
          <w:sz w:val="28"/>
        </w:rPr>
        <w:t xml:space="preserve">либо «Вам отказано в предоставлении услуги по текущему заявлению по причине _________________ </w:t>
      </w:r>
      <w:r w:rsidRPr="001A522A">
        <w:rPr>
          <w:rFonts w:ascii="Times New Roman" w:eastAsiaTheme="minorHAnsi" w:hAnsi="Times New Roman"/>
          <w:i/>
          <w:iCs/>
          <w:sz w:val="28"/>
        </w:rPr>
        <w:t>(указывается причина, по которой по заявлению принято отрицательное решение)</w:t>
      </w:r>
      <w:r w:rsidRPr="001A522A">
        <w:rPr>
          <w:rFonts w:ascii="Times New Roman" w:eastAsiaTheme="minorHAnsi" w:hAnsi="Times New Roman"/>
          <w:sz w:val="28"/>
        </w:rPr>
        <w:t xml:space="preserve">. Вам необходимо ____________ </w:t>
      </w:r>
      <w:r w:rsidRPr="001A522A">
        <w:rPr>
          <w:rFonts w:ascii="Times New Roman" w:eastAsiaTheme="minorHAnsi" w:hAnsi="Times New Roman"/>
          <w:i/>
          <w:iCs/>
          <w:sz w:val="28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proofErr w:type="gramStart"/>
      <w:r w:rsidRPr="001A522A">
        <w:rPr>
          <w:rFonts w:ascii="Times New Roman" w:eastAsiaTheme="minorHAnsi" w:hAnsi="Times New Roman"/>
          <w:sz w:val="28"/>
        </w:rPr>
        <w:t>.»</w:t>
      </w:r>
      <w:proofErr w:type="gramEnd"/>
      <w:r w:rsidRPr="001A522A">
        <w:rPr>
          <w:rFonts w:ascii="Times New Roman" w:eastAsiaTheme="minorHAnsi" w:hAnsi="Times New Roman"/>
          <w:sz w:val="28"/>
        </w:rPr>
        <w:t xml:space="preserve"> </w:t>
      </w:r>
      <w:r w:rsidRPr="001A522A">
        <w:rPr>
          <w:rFonts w:ascii="Times New Roman" w:eastAsiaTheme="minorHAnsi" w:hAnsi="Times New Roman"/>
          <w:i/>
          <w:iCs/>
          <w:sz w:val="28"/>
        </w:rPr>
        <w:t>(отрицательный промежуточный результат услуги)</w:t>
      </w:r>
      <w:r w:rsidRPr="001A522A">
        <w:rPr>
          <w:rFonts w:ascii="Times New Roman" w:eastAsiaTheme="minorHAnsi" w:hAnsi="Times New Roman"/>
          <w:sz w:val="28"/>
        </w:rPr>
        <w:t xml:space="preserve">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При наступлении желаемой даты приема и отсутствии свободных мест в образовательных организациях, указанных заявителем в заявлении </w:t>
      </w:r>
      <w:r w:rsidRPr="001A522A">
        <w:rPr>
          <w:rFonts w:ascii="Times New Roman" w:eastAsiaTheme="minorHAnsi" w:hAnsi="Times New Roman"/>
          <w:i/>
          <w:iCs/>
          <w:sz w:val="28"/>
        </w:rPr>
        <w:t xml:space="preserve">(по данным РГИС ДДО) </w:t>
      </w:r>
      <w:r w:rsidRPr="001A522A">
        <w:rPr>
          <w:rFonts w:ascii="Times New Roman" w:eastAsiaTheme="minorHAnsi" w:hAnsi="Times New Roman"/>
          <w:sz w:val="28"/>
        </w:rPr>
        <w:t xml:space="preserve">заявителю сообщается, в том числе в форме уведомления на ЕПГУ и/или РПГУ «В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_________ </w:t>
      </w:r>
      <w:r w:rsidRPr="001A522A">
        <w:rPr>
          <w:rFonts w:ascii="Times New Roman" w:eastAsiaTheme="minorHAnsi" w:hAnsi="Times New Roman"/>
          <w:i/>
          <w:iCs/>
          <w:sz w:val="28"/>
        </w:rPr>
        <w:t>(указывается перечень образовательных организаций, в которых могут быть предоставлены места при наличии возможности)</w:t>
      </w:r>
      <w:r w:rsidRPr="001A522A">
        <w:rPr>
          <w:rFonts w:ascii="Times New Roman" w:eastAsiaTheme="minorHAnsi" w:hAnsi="Times New Roman"/>
          <w:sz w:val="28"/>
        </w:rPr>
        <w:t>.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</w:t>
      </w:r>
      <w:proofErr w:type="gramStart"/>
      <w:r w:rsidRPr="001A522A">
        <w:rPr>
          <w:rFonts w:ascii="Times New Roman" w:eastAsiaTheme="minorHAnsi" w:hAnsi="Times New Roman"/>
          <w:sz w:val="28"/>
        </w:rPr>
        <w:t xml:space="preserve">.». </w:t>
      </w:r>
      <w:proofErr w:type="gramEnd"/>
    </w:p>
    <w:p w:rsidR="007C4676" w:rsidRPr="0062393F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62393F">
        <w:rPr>
          <w:rFonts w:ascii="Times New Roman" w:hAnsi="Times New Roman"/>
          <w:sz w:val="28"/>
        </w:rPr>
        <w:t xml:space="preserve">При наступлении желаемой даты приема и наличии свободных мест в образовательных организациях, указанных заявителем в заявлении (по данным РГИС), после утверждения документа о направлении, содержащего информацию об определении места для ребенка, и внесения реквизитов </w:t>
      </w:r>
      <w:r w:rsidRPr="0062393F">
        <w:rPr>
          <w:rFonts w:ascii="Times New Roman" w:hAnsi="Times New Roman"/>
          <w:sz w:val="28"/>
        </w:rPr>
        <w:lastRenderedPageBreak/>
        <w:t>данного документа в РГИС заявителю на ЕПГУ и/или РПГУ направляется уведомление «Вам предоставлено место в _____________ (указываются название образовательной организации, данные о группе) в соответствии с</w:t>
      </w:r>
      <w:proofErr w:type="gramEnd"/>
      <w:r w:rsidRPr="0062393F">
        <w:rPr>
          <w:rFonts w:ascii="Times New Roman" w:hAnsi="Times New Roman"/>
          <w:sz w:val="28"/>
        </w:rPr>
        <w:t xml:space="preserve"> ________________________ (указываются реквизиты документа о направлении ребенка в дошкольную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 (положительный основной результат услуги)».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62393F">
        <w:rPr>
          <w:rFonts w:ascii="Times New Roman" w:eastAsiaTheme="minorHAnsi" w:hAnsi="Times New Roman"/>
          <w:sz w:val="28"/>
        </w:rPr>
        <w:t>3.</w:t>
      </w:r>
      <w:r>
        <w:rPr>
          <w:rFonts w:ascii="Times New Roman" w:eastAsiaTheme="minorHAnsi" w:hAnsi="Times New Roman"/>
          <w:sz w:val="28"/>
        </w:rPr>
        <w:t>3.5</w:t>
      </w:r>
      <w:r w:rsidRPr="0062393F">
        <w:rPr>
          <w:rFonts w:ascii="Times New Roman" w:eastAsiaTheme="minorHAnsi" w:hAnsi="Times New Roman"/>
          <w:sz w:val="28"/>
        </w:rPr>
        <w:t>.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</w:t>
      </w:r>
      <w:r w:rsidRPr="001A522A">
        <w:rPr>
          <w:rFonts w:ascii="Times New Roman" w:eastAsiaTheme="minorHAnsi" w:hAnsi="Times New Roman"/>
          <w:sz w:val="28"/>
        </w:rPr>
        <w:t xml:space="preserve"> о заявлениях, поданных в ино</w:t>
      </w:r>
      <w:r>
        <w:rPr>
          <w:rFonts w:ascii="Times New Roman" w:eastAsiaTheme="minorHAnsi" w:hAnsi="Times New Roman"/>
          <w:sz w:val="28"/>
        </w:rPr>
        <w:t>й форме</w:t>
      </w:r>
      <w:r w:rsidRPr="001A522A">
        <w:rPr>
          <w:rFonts w:ascii="Times New Roman" w:eastAsiaTheme="minorHAnsi" w:hAnsi="Times New Roman"/>
          <w:sz w:val="28"/>
        </w:rPr>
        <w:t xml:space="preserve">, в обезличенном виде на сайте или стенде Уполномоченного органа. В случае необходимости заявитель может также получить результат </w:t>
      </w:r>
      <w:proofErr w:type="gramStart"/>
      <w:r w:rsidRPr="001A522A">
        <w:rPr>
          <w:rFonts w:ascii="Times New Roman" w:eastAsiaTheme="minorHAnsi" w:hAnsi="Times New Roman"/>
          <w:sz w:val="28"/>
        </w:rPr>
        <w:t>в виде выписки из документа о направлении при личном обращении в Уполномоченный орган</w:t>
      </w:r>
      <w:proofErr w:type="gramEnd"/>
      <w:r w:rsidRPr="001A522A">
        <w:rPr>
          <w:rFonts w:ascii="Times New Roman" w:eastAsiaTheme="minorHAnsi" w:hAnsi="Times New Roman"/>
          <w:sz w:val="28"/>
        </w:rPr>
        <w:t xml:space="preserve">. </w:t>
      </w:r>
    </w:p>
    <w:p w:rsidR="007C4676" w:rsidRPr="0062393F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3.</w:t>
      </w:r>
      <w:r>
        <w:rPr>
          <w:rFonts w:ascii="Times New Roman" w:eastAsiaTheme="minorHAnsi" w:hAnsi="Times New Roman"/>
          <w:sz w:val="28"/>
        </w:rPr>
        <w:t>3.6</w:t>
      </w:r>
      <w:r w:rsidRPr="001A522A">
        <w:rPr>
          <w:rFonts w:ascii="Times New Roman" w:eastAsiaTheme="minorHAnsi" w:hAnsi="Times New Roman"/>
          <w:sz w:val="28"/>
        </w:rPr>
        <w:t xml:space="preserve">.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</w:t>
      </w:r>
      <w:r>
        <w:rPr>
          <w:rFonts w:ascii="Times New Roman" w:eastAsiaTheme="minorHAnsi" w:hAnsi="Times New Roman"/>
          <w:sz w:val="28"/>
        </w:rPr>
        <w:t>на ЕПГУ</w:t>
      </w:r>
      <w:r w:rsidRPr="0062393F">
        <w:rPr>
          <w:rFonts w:ascii="Times New Roman" w:eastAsiaTheme="minorHAnsi" w:hAnsi="Times New Roman"/>
          <w:sz w:val="28"/>
        </w:rPr>
        <w:t xml:space="preserve">. </w:t>
      </w:r>
    </w:p>
    <w:p w:rsidR="007C4676" w:rsidRPr="0062393F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62393F">
        <w:rPr>
          <w:rFonts w:ascii="Times New Roman" w:eastAsiaTheme="minorHAnsi" w:hAnsi="Times New Roman"/>
          <w:sz w:val="28"/>
        </w:rPr>
        <w:t xml:space="preserve"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 </w:t>
      </w:r>
    </w:p>
    <w:p w:rsidR="007C4676" w:rsidRPr="0062393F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62393F">
        <w:rPr>
          <w:rFonts w:ascii="Times New Roman" w:eastAsiaTheme="minorHAnsi" w:hAnsi="Times New Roman"/>
          <w:sz w:val="28"/>
        </w:rPr>
        <w:t xml:space="preserve">3.3.7. Оценка качества предоставления муниципальной услуги. </w:t>
      </w:r>
    </w:p>
    <w:p w:rsidR="007C4676" w:rsidRPr="0062393F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AB1154">
        <w:rPr>
          <w:rFonts w:ascii="Times New Roman" w:hAnsi="Times New Roman"/>
          <w:sz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B1154">
        <w:rPr>
          <w:rFonts w:ascii="Times New Roman" w:hAnsi="Times New Roman"/>
          <w:sz w:val="28"/>
        </w:rPr>
        <w:t xml:space="preserve"> </w:t>
      </w:r>
      <w:proofErr w:type="gramStart"/>
      <w:r w:rsidRPr="00AB1154">
        <w:rPr>
          <w:rFonts w:ascii="Times New Roman" w:hAnsi="Times New Roman"/>
          <w:sz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AB1154">
        <w:rPr>
          <w:rFonts w:ascii="Times New Roman" w:hAnsi="Times New Roman"/>
          <w:sz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  <w:r w:rsidRPr="0062393F">
        <w:rPr>
          <w:rFonts w:ascii="Times New Roman" w:hAnsi="Times New Roman"/>
          <w:sz w:val="28"/>
        </w:rPr>
        <w:t xml:space="preserve">  </w:t>
      </w:r>
    </w:p>
    <w:p w:rsidR="007C4676" w:rsidRPr="0062393F" w:rsidRDefault="007C4676" w:rsidP="007C467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Pr="0062393F">
        <w:rPr>
          <w:rFonts w:ascii="Times New Roman" w:hAnsi="Times New Roman"/>
          <w:sz w:val="28"/>
        </w:rPr>
        <w:t xml:space="preserve">3.3.8. </w:t>
      </w:r>
      <w:proofErr w:type="gramStart"/>
      <w:r w:rsidRPr="0062393F">
        <w:rPr>
          <w:rFonts w:ascii="Times New Roman" w:hAnsi="Times New Roman"/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</w:t>
      </w:r>
      <w:r>
        <w:rPr>
          <w:rFonts w:ascii="Times New Roman" w:hAnsi="Times New Roman"/>
          <w:sz w:val="28"/>
        </w:rPr>
        <w:t>ода</w:t>
      </w:r>
      <w:r w:rsidRPr="0062393F">
        <w:rPr>
          <w:rFonts w:ascii="Times New Roman" w:hAnsi="Times New Roman"/>
          <w:sz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62393F">
        <w:rPr>
          <w:rFonts w:ascii="Times New Roman" w:hAnsi="Times New Roman"/>
          <w:sz w:val="28"/>
        </w:rPr>
        <w:t xml:space="preserve"> муниципальных услуг. 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sz w:val="28"/>
        </w:rPr>
      </w:pPr>
      <w:r w:rsidRPr="0062393F">
        <w:rPr>
          <w:rFonts w:ascii="Times New Roman" w:eastAsiaTheme="minorHAnsi" w:hAnsi="Times New Roman"/>
          <w:sz w:val="28"/>
        </w:rPr>
        <w:t xml:space="preserve">3.4. Порядок исправления допущенных опечаток и ошибок в выданных в результате предоставления муниципальной услуги документах </w:t>
      </w:r>
    </w:p>
    <w:p w:rsidR="007C4676" w:rsidRDefault="007C4676" w:rsidP="007C4676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sz w:val="28"/>
        </w:rPr>
      </w:pPr>
      <w:r w:rsidRPr="0062393F">
        <w:rPr>
          <w:rFonts w:ascii="Times New Roman" w:eastAsiaTheme="minorHAnsi" w:hAnsi="Times New Roman"/>
          <w:sz w:val="28"/>
        </w:rPr>
        <w:t>в бумажной форме</w:t>
      </w:r>
    </w:p>
    <w:p w:rsidR="007C4676" w:rsidRPr="0062393F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3.</w:t>
      </w:r>
      <w:r>
        <w:rPr>
          <w:rFonts w:ascii="Times New Roman" w:eastAsiaTheme="minorHAnsi" w:hAnsi="Times New Roman"/>
          <w:sz w:val="28"/>
        </w:rPr>
        <w:t>4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1.</w:t>
      </w:r>
      <w:r w:rsidRPr="001A522A">
        <w:rPr>
          <w:rFonts w:ascii="Times New Roman" w:eastAsiaTheme="minorHAnsi" w:hAnsi="Times New Roman"/>
          <w:sz w:val="28"/>
        </w:rPr>
        <w:t xml:space="preserve"> </w:t>
      </w:r>
      <w:proofErr w:type="gramStart"/>
      <w:r w:rsidRPr="001A522A">
        <w:rPr>
          <w:rFonts w:ascii="Times New Roman" w:eastAsiaTheme="minorHAnsi" w:hAnsi="Times New Roman"/>
          <w:sz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</w:t>
      </w:r>
      <w:r>
        <w:rPr>
          <w:rFonts w:ascii="Times New Roman" w:eastAsiaTheme="minorHAnsi" w:hAnsi="Times New Roman"/>
          <w:sz w:val="28"/>
        </w:rPr>
        <w:t>ункте</w:t>
      </w:r>
      <w:r w:rsidRPr="001A522A">
        <w:rPr>
          <w:rFonts w:ascii="Times New Roman" w:eastAsiaTheme="minorHAnsi" w:hAnsi="Times New Roman"/>
          <w:sz w:val="28"/>
        </w:rPr>
        <w:t xml:space="preserve"> 2</w:t>
      </w:r>
      <w:r>
        <w:rPr>
          <w:rFonts w:ascii="Times New Roman" w:eastAsiaTheme="minorHAnsi" w:hAnsi="Times New Roman"/>
          <w:sz w:val="28"/>
        </w:rPr>
        <w:t>.6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 xml:space="preserve">1 </w:t>
      </w:r>
      <w:r w:rsidRPr="001A522A">
        <w:rPr>
          <w:rFonts w:ascii="Times New Roman" w:eastAsiaTheme="minorHAnsi" w:hAnsi="Times New Roman"/>
          <w:sz w:val="28"/>
        </w:rPr>
        <w:t xml:space="preserve">настоящего Административного регламента. </w:t>
      </w:r>
      <w:proofErr w:type="gramEnd"/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3.</w:t>
      </w:r>
      <w:r>
        <w:rPr>
          <w:rFonts w:ascii="Times New Roman" w:eastAsiaTheme="minorHAnsi" w:hAnsi="Times New Roman"/>
          <w:sz w:val="28"/>
        </w:rPr>
        <w:t>4.2</w:t>
      </w:r>
      <w:r w:rsidRPr="001A522A">
        <w:rPr>
          <w:rFonts w:ascii="Times New Roman" w:eastAsiaTheme="minorHAnsi" w:hAnsi="Times New Roman"/>
          <w:sz w:val="28"/>
        </w:rPr>
        <w:t>. Основания отказа в приеме заявления об исправлении опечаток</w:t>
      </w:r>
      <w:r>
        <w:rPr>
          <w:rFonts w:ascii="Times New Roman" w:eastAsiaTheme="minorHAnsi" w:hAnsi="Times New Roman"/>
          <w:sz w:val="28"/>
        </w:rPr>
        <w:t xml:space="preserve"> и ошибок указаны в пункте 2.8</w:t>
      </w:r>
      <w:r w:rsidRPr="001A522A">
        <w:rPr>
          <w:rFonts w:ascii="Times New Roman" w:eastAsiaTheme="minorHAnsi" w:hAnsi="Times New Roman"/>
          <w:sz w:val="28"/>
        </w:rPr>
        <w:t xml:space="preserve"> настоящего Административного регламента.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3.</w:t>
      </w:r>
      <w:r>
        <w:rPr>
          <w:rFonts w:ascii="Times New Roman" w:eastAsiaTheme="minorHAnsi" w:hAnsi="Times New Roman"/>
          <w:sz w:val="28"/>
        </w:rPr>
        <w:t>4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3.</w:t>
      </w:r>
      <w:r w:rsidRPr="001A522A">
        <w:rPr>
          <w:rFonts w:ascii="Times New Roman" w:eastAsiaTheme="minorHAnsi" w:hAnsi="Times New Roman"/>
          <w:sz w:val="28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3.</w:t>
      </w:r>
      <w:r>
        <w:rPr>
          <w:rFonts w:ascii="Times New Roman" w:eastAsiaTheme="minorHAnsi" w:hAnsi="Times New Roman"/>
          <w:sz w:val="28"/>
        </w:rPr>
        <w:t>4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3.</w:t>
      </w:r>
      <w:r w:rsidRPr="001A522A">
        <w:rPr>
          <w:rFonts w:ascii="Times New Roman" w:eastAsiaTheme="minorHAnsi" w:hAnsi="Times New Roman"/>
          <w:sz w:val="28"/>
        </w:rPr>
        <w:t xml:space="preserve">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3.</w:t>
      </w:r>
      <w:r>
        <w:rPr>
          <w:rFonts w:ascii="Times New Roman" w:eastAsiaTheme="minorHAnsi" w:hAnsi="Times New Roman"/>
          <w:sz w:val="28"/>
        </w:rPr>
        <w:t>4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3.</w:t>
      </w:r>
      <w:r w:rsidRPr="001A522A">
        <w:rPr>
          <w:rFonts w:ascii="Times New Roman" w:eastAsiaTheme="minorHAnsi" w:hAnsi="Times New Roman"/>
          <w:sz w:val="28"/>
        </w:rPr>
        <w:t>2. Уполномоченный орган при получении заявления, указанного в подпункте 3.</w:t>
      </w:r>
      <w:r>
        <w:rPr>
          <w:rFonts w:ascii="Times New Roman" w:eastAsiaTheme="minorHAnsi" w:hAnsi="Times New Roman"/>
          <w:sz w:val="28"/>
        </w:rPr>
        <w:t>4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3.1</w:t>
      </w:r>
      <w:r w:rsidRPr="001A522A">
        <w:rPr>
          <w:rFonts w:ascii="Times New Roman" w:eastAsiaTheme="minorHAnsi" w:hAnsi="Times New Roman"/>
          <w:sz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3.</w:t>
      </w:r>
      <w:r>
        <w:rPr>
          <w:rFonts w:ascii="Times New Roman" w:eastAsiaTheme="minorHAnsi" w:hAnsi="Times New Roman"/>
          <w:sz w:val="28"/>
        </w:rPr>
        <w:t>4.3</w:t>
      </w:r>
      <w:r w:rsidRPr="001A522A">
        <w:rPr>
          <w:rFonts w:ascii="Times New Roman" w:eastAsiaTheme="minorHAnsi" w:hAnsi="Times New Roman"/>
          <w:sz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7C4676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3.</w:t>
      </w:r>
      <w:r>
        <w:rPr>
          <w:rFonts w:ascii="Times New Roman" w:eastAsiaTheme="minorHAnsi" w:hAnsi="Times New Roman"/>
          <w:sz w:val="28"/>
        </w:rPr>
        <w:t>4.3</w:t>
      </w:r>
      <w:r w:rsidRPr="001A522A">
        <w:rPr>
          <w:rFonts w:ascii="Times New Roman" w:eastAsiaTheme="minorHAnsi" w:hAnsi="Times New Roman"/>
          <w:sz w:val="28"/>
        </w:rPr>
        <w:t xml:space="preserve">.4. Срок устранения опечаток и ошибок не должен превышать 3 (трех) рабочих дней </w:t>
      </w:r>
      <w:proofErr w:type="gramStart"/>
      <w:r w:rsidRPr="001A522A">
        <w:rPr>
          <w:rFonts w:ascii="Times New Roman" w:eastAsiaTheme="minorHAnsi" w:hAnsi="Times New Roman"/>
          <w:sz w:val="28"/>
        </w:rPr>
        <w:t>с даты регистрации</w:t>
      </w:r>
      <w:proofErr w:type="gramEnd"/>
      <w:r w:rsidRPr="001A522A">
        <w:rPr>
          <w:rFonts w:ascii="Times New Roman" w:eastAsiaTheme="minorHAnsi" w:hAnsi="Times New Roman"/>
          <w:sz w:val="28"/>
        </w:rPr>
        <w:t xml:space="preserve"> заявления, указанного в подпункте 3.</w:t>
      </w:r>
      <w:r>
        <w:rPr>
          <w:rFonts w:ascii="Times New Roman" w:eastAsiaTheme="minorHAnsi" w:hAnsi="Times New Roman"/>
          <w:sz w:val="28"/>
        </w:rPr>
        <w:t>4.3</w:t>
      </w:r>
      <w:r w:rsidRPr="001A522A">
        <w:rPr>
          <w:rFonts w:ascii="Times New Roman" w:eastAsiaTheme="minorHAnsi" w:hAnsi="Times New Roman"/>
          <w:sz w:val="28"/>
        </w:rPr>
        <w:t xml:space="preserve">.1 настоящего подраздела.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</w:p>
    <w:p w:rsidR="007C4676" w:rsidRPr="00AE3FA0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AE3FA0">
        <w:rPr>
          <w:rFonts w:ascii="Times New Roman" w:eastAsiaTheme="minorHAnsi" w:hAnsi="Times New Roman"/>
          <w:sz w:val="28"/>
        </w:rPr>
        <w:t xml:space="preserve">IV. Формы </w:t>
      </w:r>
      <w:proofErr w:type="gramStart"/>
      <w:r w:rsidRPr="00AE3FA0">
        <w:rPr>
          <w:rFonts w:ascii="Times New Roman" w:eastAsiaTheme="minorHAnsi" w:hAnsi="Times New Roman"/>
          <w:sz w:val="28"/>
        </w:rPr>
        <w:t>контроля за</w:t>
      </w:r>
      <w:proofErr w:type="gramEnd"/>
      <w:r w:rsidRPr="00AE3FA0">
        <w:rPr>
          <w:rFonts w:ascii="Times New Roman" w:eastAsiaTheme="minorHAnsi" w:hAnsi="Times New Roman"/>
          <w:sz w:val="28"/>
        </w:rPr>
        <w:t xml:space="preserve"> исполнением административного регламента</w:t>
      </w:r>
    </w:p>
    <w:p w:rsidR="007C4676" w:rsidRPr="00AE3FA0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AE3FA0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AE3FA0">
        <w:rPr>
          <w:rFonts w:ascii="Times New Roman" w:eastAsiaTheme="minorHAnsi" w:hAnsi="Times New Roman"/>
          <w:sz w:val="28"/>
        </w:rPr>
        <w:t xml:space="preserve">4.1. Порядок осуществления текущего </w:t>
      </w:r>
      <w:proofErr w:type="gramStart"/>
      <w:r w:rsidRPr="00AE3FA0">
        <w:rPr>
          <w:rFonts w:ascii="Times New Roman" w:eastAsiaTheme="minorHAnsi" w:hAnsi="Times New Roman"/>
          <w:sz w:val="28"/>
        </w:rPr>
        <w:t>контроля за</w:t>
      </w:r>
      <w:proofErr w:type="gramEnd"/>
      <w:r w:rsidRPr="00AE3FA0">
        <w:rPr>
          <w:rFonts w:ascii="Times New Roman" w:eastAsiaTheme="minorHAnsi" w:hAnsi="Times New Roman"/>
          <w:sz w:val="28"/>
        </w:rPr>
        <w:t xml:space="preserve"> соблюдением</w:t>
      </w:r>
    </w:p>
    <w:p w:rsidR="007C4676" w:rsidRPr="00AE3FA0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AE3FA0">
        <w:rPr>
          <w:rFonts w:ascii="Times New Roman" w:eastAsiaTheme="minorHAnsi" w:hAnsi="Times New Roman"/>
          <w:sz w:val="28"/>
        </w:rPr>
        <w:t>и исполнением ответственными должностными лицами положений</w:t>
      </w:r>
    </w:p>
    <w:p w:rsidR="007C4676" w:rsidRPr="00816CB1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AE3FA0">
        <w:rPr>
          <w:rFonts w:ascii="Times New Roman" w:eastAsiaTheme="minorHAnsi" w:hAnsi="Times New Roman"/>
          <w:sz w:val="28"/>
        </w:rPr>
        <w:t>регламента и иных нормативных правовых актов,</w:t>
      </w:r>
      <w:r>
        <w:rPr>
          <w:rFonts w:ascii="Times New Roman" w:eastAsiaTheme="minorHAnsi" w:hAnsi="Times New Roman"/>
          <w:sz w:val="28"/>
        </w:rPr>
        <w:t xml:space="preserve"> </w:t>
      </w:r>
      <w:r w:rsidRPr="00AE3FA0">
        <w:rPr>
          <w:rFonts w:ascii="Times New Roman" w:hAnsi="Times New Roman"/>
          <w:sz w:val="28"/>
        </w:rPr>
        <w:t>устанавливающих требования к предоставлению муниципальной услуги, а также принятием ими решений</w:t>
      </w:r>
    </w:p>
    <w:p w:rsidR="007C4676" w:rsidRPr="00AE3FA0" w:rsidRDefault="007C4676" w:rsidP="007C4676">
      <w:pPr>
        <w:jc w:val="center"/>
        <w:rPr>
          <w:rFonts w:ascii="Times New Roman" w:hAnsi="Times New Roman"/>
          <w:sz w:val="28"/>
        </w:rPr>
      </w:pPr>
    </w:p>
    <w:p w:rsidR="007C4676" w:rsidRPr="00AE3FA0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AE3FA0">
        <w:rPr>
          <w:rFonts w:ascii="Times New Roman" w:hAnsi="Times New Roman"/>
          <w:sz w:val="28"/>
        </w:rPr>
        <w:lastRenderedPageBreak/>
        <w:t xml:space="preserve">Текущий </w:t>
      </w:r>
      <w:proofErr w:type="gramStart"/>
      <w:r w:rsidRPr="00AE3FA0">
        <w:rPr>
          <w:rFonts w:ascii="Times New Roman" w:hAnsi="Times New Roman"/>
          <w:sz w:val="28"/>
        </w:rPr>
        <w:t>контроль за</w:t>
      </w:r>
      <w:proofErr w:type="gramEnd"/>
      <w:r w:rsidRPr="00AE3FA0">
        <w:rPr>
          <w:rFonts w:ascii="Times New Roman" w:hAnsi="Times New Roman"/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7C4676" w:rsidRPr="00AE3FA0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AE3FA0">
        <w:rPr>
          <w:rFonts w:ascii="Times New Roman" w:hAnsi="Times New Roman"/>
          <w:sz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7C4676" w:rsidRPr="00AE3FA0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AE3FA0">
        <w:rPr>
          <w:rFonts w:ascii="Times New Roman" w:hAnsi="Times New Roman"/>
          <w:sz w:val="28"/>
        </w:rPr>
        <w:t xml:space="preserve">Текущий контроль осуществляется путем проведения проверок: </w:t>
      </w:r>
    </w:p>
    <w:p w:rsidR="007C4676" w:rsidRPr="00AE3FA0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E3FA0">
        <w:rPr>
          <w:rFonts w:ascii="Times New Roman" w:hAnsi="Times New Roman"/>
          <w:sz w:val="28"/>
        </w:rPr>
        <w:t xml:space="preserve">решений о предоставлении (об отказе в предоставлении) муниципальной услуги; </w:t>
      </w:r>
    </w:p>
    <w:p w:rsidR="007C4676" w:rsidRPr="00AE3FA0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E3FA0">
        <w:rPr>
          <w:rFonts w:ascii="Times New Roman" w:hAnsi="Times New Roman"/>
          <w:sz w:val="28"/>
        </w:rPr>
        <w:t xml:space="preserve">выявления и устранения нарушений прав граждан; </w:t>
      </w:r>
    </w:p>
    <w:p w:rsidR="007C4676" w:rsidRPr="00AE3FA0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AE3FA0">
        <w:rPr>
          <w:rFonts w:ascii="Times New Roman" w:eastAsiaTheme="minorHAnsi" w:hAnsi="Times New Roman"/>
          <w:sz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7C4676" w:rsidRPr="001A522A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</w:p>
    <w:p w:rsidR="007C4676" w:rsidRPr="00AE3FA0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4.2. </w:t>
      </w:r>
      <w:r w:rsidRPr="00AE3FA0">
        <w:rPr>
          <w:rFonts w:ascii="Times New Roman" w:eastAsiaTheme="minorHAnsi" w:hAnsi="Times New Roman"/>
          <w:sz w:val="28"/>
        </w:rPr>
        <w:t xml:space="preserve">Порядок и периодичность осуществления </w:t>
      </w:r>
      <w:proofErr w:type="gramStart"/>
      <w:r w:rsidRPr="00AE3FA0">
        <w:rPr>
          <w:rFonts w:ascii="Times New Roman" w:eastAsiaTheme="minorHAnsi" w:hAnsi="Times New Roman"/>
          <w:sz w:val="28"/>
        </w:rPr>
        <w:t>плановых</w:t>
      </w:r>
      <w:proofErr w:type="gramEnd"/>
      <w:r w:rsidRPr="00AE3FA0">
        <w:rPr>
          <w:rFonts w:ascii="Times New Roman" w:eastAsiaTheme="minorHAnsi" w:hAnsi="Times New Roman"/>
          <w:sz w:val="28"/>
        </w:rPr>
        <w:t xml:space="preserve"> и внеплановых</w:t>
      </w: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AE3FA0">
        <w:rPr>
          <w:rFonts w:ascii="Times New Roman" w:eastAsiaTheme="minorHAnsi" w:hAnsi="Times New Roman"/>
          <w:sz w:val="28"/>
        </w:rPr>
        <w:t>проверок полноты и качества предоставления муниципальной услуги, в том числе поряд</w:t>
      </w:r>
      <w:r>
        <w:rPr>
          <w:rFonts w:ascii="Times New Roman" w:eastAsiaTheme="minorHAnsi" w:hAnsi="Times New Roman"/>
          <w:sz w:val="28"/>
        </w:rPr>
        <w:t xml:space="preserve">ок и формы </w:t>
      </w:r>
      <w:proofErr w:type="gramStart"/>
      <w:r>
        <w:rPr>
          <w:rFonts w:ascii="Times New Roman" w:eastAsiaTheme="minorHAnsi" w:hAnsi="Times New Roman"/>
          <w:sz w:val="28"/>
        </w:rPr>
        <w:t>контроля за</w:t>
      </w:r>
      <w:proofErr w:type="gramEnd"/>
      <w:r>
        <w:rPr>
          <w:rFonts w:ascii="Times New Roman" w:eastAsiaTheme="minorHAnsi" w:hAnsi="Times New Roman"/>
          <w:sz w:val="28"/>
        </w:rPr>
        <w:t xml:space="preserve"> полнотой </w:t>
      </w:r>
      <w:r w:rsidRPr="00AE3FA0">
        <w:rPr>
          <w:rFonts w:ascii="Times New Roman" w:eastAsiaTheme="minorHAnsi" w:hAnsi="Times New Roman"/>
          <w:sz w:val="28"/>
        </w:rPr>
        <w:t>и качеством предоставления муниципальной услуги</w:t>
      </w:r>
    </w:p>
    <w:p w:rsidR="007C4676" w:rsidRPr="00AE3FA0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4.2.</w:t>
      </w:r>
      <w:r>
        <w:rPr>
          <w:rFonts w:ascii="Times New Roman" w:eastAsiaTheme="minorHAnsi" w:hAnsi="Times New Roman"/>
          <w:sz w:val="28"/>
        </w:rPr>
        <w:t>1.</w:t>
      </w:r>
      <w:r w:rsidRPr="001A522A">
        <w:rPr>
          <w:rFonts w:ascii="Times New Roman" w:eastAsiaTheme="minorHAnsi" w:hAnsi="Times New Roman"/>
          <w:sz w:val="28"/>
        </w:rPr>
        <w:t xml:space="preserve"> </w:t>
      </w:r>
      <w:proofErr w:type="gramStart"/>
      <w:r w:rsidRPr="001A522A">
        <w:rPr>
          <w:rFonts w:ascii="Times New Roman" w:eastAsiaTheme="minorHAnsi" w:hAnsi="Times New Roman"/>
          <w:sz w:val="28"/>
        </w:rPr>
        <w:t>Контроль за</w:t>
      </w:r>
      <w:proofErr w:type="gramEnd"/>
      <w:r w:rsidRPr="001A522A">
        <w:rPr>
          <w:rFonts w:ascii="Times New Roman" w:eastAsiaTheme="minorHAnsi" w:hAnsi="Times New Roman"/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4.</w:t>
      </w:r>
      <w:r>
        <w:rPr>
          <w:rFonts w:ascii="Times New Roman" w:eastAsiaTheme="minorHAnsi" w:hAnsi="Times New Roman"/>
          <w:sz w:val="28"/>
        </w:rPr>
        <w:t>2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2.</w:t>
      </w:r>
      <w:r w:rsidRPr="001A522A">
        <w:rPr>
          <w:rFonts w:ascii="Times New Roman" w:eastAsiaTheme="minorHAnsi" w:hAnsi="Times New Roman"/>
          <w:sz w:val="28"/>
        </w:rPr>
        <w:t xml:space="preserve">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соблюдение сроков предоставления муниципальной услуги;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соблюдение положений настоящего Административного регламента;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Основанием для проведения внеплановых проверок являются: </w:t>
      </w:r>
    </w:p>
    <w:p w:rsidR="007C4676" w:rsidRPr="00F73471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F73471">
        <w:rPr>
          <w:rFonts w:ascii="Times New Roman" w:hAnsi="Times New Roman"/>
          <w:sz w:val="28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hAnsi="Times New Roman"/>
          <w:sz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</w:rPr>
        <w:t>Качугский</w:t>
      </w:r>
      <w:proofErr w:type="spellEnd"/>
      <w:r>
        <w:rPr>
          <w:rFonts w:ascii="Times New Roman" w:hAnsi="Times New Roman"/>
          <w:sz w:val="28"/>
        </w:rPr>
        <w:t xml:space="preserve"> район»</w:t>
      </w:r>
      <w:r w:rsidRPr="00F73471">
        <w:rPr>
          <w:rFonts w:ascii="Times New Roman" w:hAnsi="Times New Roman"/>
          <w:sz w:val="28"/>
        </w:rPr>
        <w:t xml:space="preserve">; </w:t>
      </w:r>
    </w:p>
    <w:p w:rsidR="007C4676" w:rsidRPr="00F73471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F73471">
        <w:rPr>
          <w:rFonts w:ascii="Times New Roman" w:hAnsi="Times New Roman"/>
          <w:sz w:val="28"/>
        </w:rPr>
        <w:t xml:space="preserve">- 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6C292F" w:rsidRDefault="006C292F" w:rsidP="007C4676">
      <w:pPr>
        <w:ind w:firstLine="709"/>
        <w:jc w:val="center"/>
        <w:rPr>
          <w:rFonts w:ascii="Times New Roman" w:hAnsi="Times New Roman"/>
          <w:sz w:val="28"/>
        </w:rPr>
      </w:pPr>
    </w:p>
    <w:p w:rsidR="007C4676" w:rsidRDefault="007C4676" w:rsidP="007C4676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</w:t>
      </w:r>
      <w:r w:rsidRPr="00F73471">
        <w:rPr>
          <w:rFonts w:ascii="Times New Roman" w:hAnsi="Times New Roman"/>
          <w:sz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</w:t>
      </w:r>
      <w:r w:rsidRPr="002D7496">
        <w:rPr>
          <w:rFonts w:ascii="Times New Roman" w:hAnsi="Times New Roman"/>
          <w:sz w:val="28"/>
        </w:rPr>
        <w:t>услуги</w:t>
      </w:r>
    </w:p>
    <w:p w:rsidR="007C4676" w:rsidRPr="002D7496" w:rsidRDefault="007C4676" w:rsidP="007C4676">
      <w:pPr>
        <w:ind w:firstLine="709"/>
        <w:jc w:val="center"/>
        <w:rPr>
          <w:rFonts w:ascii="Times New Roman" w:hAnsi="Times New Roman"/>
          <w:sz w:val="28"/>
        </w:rPr>
      </w:pPr>
    </w:p>
    <w:p w:rsidR="007C4676" w:rsidRPr="002D7496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2D7496">
        <w:rPr>
          <w:rFonts w:ascii="Times New Roman" w:hAnsi="Times New Roman"/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</w:t>
      </w:r>
      <w:r w:rsidRPr="002D7496">
        <w:rPr>
          <w:rFonts w:ascii="Times New Roman" w:hAnsi="Times New Roman"/>
          <w:sz w:val="28"/>
        </w:rPr>
        <w:lastRenderedPageBreak/>
        <w:t xml:space="preserve">правовых актов </w:t>
      </w:r>
      <w:r>
        <w:rPr>
          <w:rFonts w:ascii="Times New Roman" w:hAnsi="Times New Roman"/>
          <w:sz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</w:rPr>
        <w:t>Качугский</w:t>
      </w:r>
      <w:proofErr w:type="spellEnd"/>
      <w:r>
        <w:rPr>
          <w:rFonts w:ascii="Times New Roman" w:hAnsi="Times New Roman"/>
          <w:sz w:val="28"/>
        </w:rPr>
        <w:t xml:space="preserve"> район» </w:t>
      </w:r>
      <w:r w:rsidRPr="002D7496">
        <w:rPr>
          <w:rFonts w:ascii="Times New Roman" w:hAnsi="Times New Roman"/>
          <w:sz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C4676" w:rsidRPr="002D7496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  <w:r w:rsidRPr="002D7496">
        <w:rPr>
          <w:rFonts w:ascii="Times New Roman" w:hAnsi="Times New Roman"/>
          <w:sz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C4676" w:rsidRDefault="007C4676" w:rsidP="007C4676">
      <w:pPr>
        <w:ind w:firstLine="709"/>
        <w:jc w:val="both"/>
        <w:rPr>
          <w:rFonts w:ascii="Times New Roman" w:hAnsi="Times New Roman"/>
          <w:sz w:val="28"/>
        </w:rPr>
      </w:pPr>
    </w:p>
    <w:p w:rsidR="007C4676" w:rsidRDefault="007C4676" w:rsidP="007C4676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</w:t>
      </w:r>
      <w:r w:rsidRPr="002D7496">
        <w:rPr>
          <w:rFonts w:ascii="Times New Roman" w:hAnsi="Times New Roman"/>
          <w:sz w:val="28"/>
        </w:rPr>
        <w:t xml:space="preserve">Требования к порядку и формам </w:t>
      </w:r>
      <w:proofErr w:type="gramStart"/>
      <w:r w:rsidRPr="002D7496">
        <w:rPr>
          <w:rFonts w:ascii="Times New Roman" w:hAnsi="Times New Roman"/>
          <w:sz w:val="28"/>
        </w:rPr>
        <w:t>контроля за</w:t>
      </w:r>
      <w:proofErr w:type="gramEnd"/>
      <w:r w:rsidRPr="002D7496">
        <w:rPr>
          <w:rFonts w:ascii="Times New Roman" w:hAnsi="Times New Roman"/>
          <w:sz w:val="28"/>
        </w:rPr>
        <w:t xml:space="preserve"> предоставлением муниципальной услуги, в том числе со стороны граждан, </w:t>
      </w:r>
    </w:p>
    <w:p w:rsidR="007C4676" w:rsidRPr="002D7496" w:rsidRDefault="007C4676" w:rsidP="007C4676">
      <w:pPr>
        <w:ind w:firstLine="709"/>
        <w:jc w:val="center"/>
        <w:rPr>
          <w:rFonts w:ascii="Times New Roman" w:hAnsi="Times New Roman"/>
          <w:sz w:val="28"/>
        </w:rPr>
      </w:pPr>
      <w:r w:rsidRPr="002D7496">
        <w:rPr>
          <w:rFonts w:ascii="Times New Roman" w:hAnsi="Times New Roman"/>
          <w:sz w:val="28"/>
        </w:rPr>
        <w:t>их объединений и организаций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4.</w:t>
      </w:r>
      <w:r>
        <w:rPr>
          <w:rFonts w:ascii="Times New Roman" w:eastAsiaTheme="minorHAnsi" w:hAnsi="Times New Roman"/>
          <w:sz w:val="28"/>
        </w:rPr>
        <w:t>4.1</w:t>
      </w:r>
      <w:r w:rsidRPr="001A522A">
        <w:rPr>
          <w:rFonts w:ascii="Times New Roman" w:eastAsiaTheme="minorHAnsi" w:hAnsi="Times New Roman"/>
          <w:sz w:val="28"/>
        </w:rPr>
        <w:t xml:space="preserve">. Граждане, их объединения и организации имеют право осуществлять </w:t>
      </w:r>
      <w:proofErr w:type="gramStart"/>
      <w:r w:rsidRPr="001A522A">
        <w:rPr>
          <w:rFonts w:ascii="Times New Roman" w:eastAsiaTheme="minorHAnsi" w:hAnsi="Times New Roman"/>
          <w:sz w:val="28"/>
        </w:rPr>
        <w:t>контроль за</w:t>
      </w:r>
      <w:proofErr w:type="gramEnd"/>
      <w:r w:rsidRPr="001A522A">
        <w:rPr>
          <w:rFonts w:ascii="Times New Roman" w:eastAsiaTheme="minorHAnsi" w:hAnsi="Times New Roman"/>
          <w:sz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Граждане, их объединения и организации также имеют право: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4.</w:t>
      </w:r>
      <w:r>
        <w:rPr>
          <w:rFonts w:ascii="Times New Roman" w:eastAsiaTheme="minorHAnsi" w:hAnsi="Times New Roman"/>
          <w:sz w:val="28"/>
        </w:rPr>
        <w:t>4</w:t>
      </w:r>
      <w:r w:rsidRPr="001A522A">
        <w:rPr>
          <w:rFonts w:ascii="Times New Roman" w:eastAsiaTheme="minorHAnsi" w:hAnsi="Times New Roman"/>
          <w:sz w:val="28"/>
        </w:rPr>
        <w:t>.</w:t>
      </w:r>
      <w:r>
        <w:rPr>
          <w:rFonts w:ascii="Times New Roman" w:eastAsiaTheme="minorHAnsi" w:hAnsi="Times New Roman"/>
          <w:sz w:val="28"/>
        </w:rPr>
        <w:t>2.</w:t>
      </w:r>
      <w:r w:rsidRPr="001A522A">
        <w:rPr>
          <w:rFonts w:ascii="Times New Roman" w:eastAsiaTheme="minorHAnsi" w:hAnsi="Times New Roman"/>
          <w:sz w:val="28"/>
        </w:rPr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7C4676" w:rsidRPr="002D7496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</w:t>
      </w:r>
      <w:r w:rsidRPr="002D7496">
        <w:rPr>
          <w:rFonts w:ascii="Times New Roman" w:eastAsiaTheme="minorHAnsi" w:hAnsi="Times New Roman"/>
          <w:sz w:val="28"/>
        </w:rPr>
        <w:t xml:space="preserve">направивших эти замечания и предложения. </w:t>
      </w:r>
    </w:p>
    <w:p w:rsidR="007C4676" w:rsidRPr="002D749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</w:rPr>
      </w:pPr>
    </w:p>
    <w:p w:rsidR="007C4676" w:rsidRPr="002D7496" w:rsidRDefault="007C4676" w:rsidP="007C4676">
      <w:pPr>
        <w:jc w:val="center"/>
        <w:rPr>
          <w:rFonts w:ascii="Times New Roman" w:hAnsi="Times New Roman"/>
          <w:sz w:val="28"/>
        </w:rPr>
      </w:pPr>
      <w:r w:rsidRPr="002D7496">
        <w:rPr>
          <w:rFonts w:ascii="Times New Roman" w:hAnsi="Times New Roman"/>
          <w:sz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C4676" w:rsidRPr="002D7496" w:rsidRDefault="007C4676" w:rsidP="007C4676">
      <w:pPr>
        <w:rPr>
          <w:rFonts w:ascii="Times New Roman" w:hAnsi="Times New Roman"/>
          <w:sz w:val="28"/>
        </w:rPr>
      </w:pPr>
    </w:p>
    <w:p w:rsidR="007C4676" w:rsidRPr="002D7496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2D7496">
        <w:rPr>
          <w:rFonts w:ascii="Times New Roman" w:hAnsi="Times New Roman"/>
          <w:sz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 при предоставлении муниципальной услуги в досудебном (внесудебном) порядке (далее – жалоба). </w:t>
      </w: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</w:rPr>
      </w:pPr>
    </w:p>
    <w:p w:rsidR="007C4676" w:rsidRPr="002D749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2D7496">
        <w:rPr>
          <w:rFonts w:ascii="Times New Roman" w:eastAsiaTheme="minorHAnsi" w:hAnsi="Times New Roman"/>
          <w:sz w:val="28"/>
        </w:rPr>
        <w:t>5.</w:t>
      </w:r>
      <w:r>
        <w:rPr>
          <w:rFonts w:ascii="Times New Roman" w:eastAsiaTheme="minorHAnsi" w:hAnsi="Times New Roman"/>
          <w:sz w:val="28"/>
        </w:rPr>
        <w:t>1</w:t>
      </w:r>
      <w:r w:rsidRPr="002D7496">
        <w:rPr>
          <w:rFonts w:ascii="Times New Roman" w:eastAsiaTheme="minorHAnsi" w:hAnsi="Times New Roman"/>
          <w:sz w:val="28"/>
        </w:rPr>
        <w:t>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C4676" w:rsidRPr="001A522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 xml:space="preserve">В досудебном (внесудебном) порядке заявитель вправе обратиться с жалобой в письменной форме на бумажном носителе или в электронной форме: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proofErr w:type="gramStart"/>
      <w:r>
        <w:rPr>
          <w:rFonts w:ascii="Times New Roman" w:eastAsiaTheme="minorHAnsi" w:hAnsi="Times New Roman"/>
          <w:sz w:val="28"/>
        </w:rPr>
        <w:t xml:space="preserve">- </w:t>
      </w:r>
      <w:r w:rsidRPr="001A522A">
        <w:rPr>
          <w:rFonts w:ascii="Times New Roman" w:eastAsiaTheme="minorHAnsi" w:hAnsi="Times New Roman"/>
          <w:sz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</w:t>
      </w:r>
      <w:r>
        <w:rPr>
          <w:rFonts w:ascii="Times New Roman" w:eastAsiaTheme="minorHAnsi" w:hAnsi="Times New Roman"/>
          <w:sz w:val="28"/>
        </w:rPr>
        <w:t>дителя Уполномоченного органа</w:t>
      </w:r>
      <w:r w:rsidRPr="001A522A">
        <w:rPr>
          <w:rFonts w:ascii="Times New Roman" w:eastAsiaTheme="minorHAnsi" w:hAnsi="Times New Roman"/>
          <w:sz w:val="28"/>
        </w:rPr>
        <w:t xml:space="preserve">. </w:t>
      </w:r>
      <w:proofErr w:type="gramEnd"/>
    </w:p>
    <w:p w:rsidR="007C4676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lastRenderedPageBreak/>
        <w:t xml:space="preserve">В Уполномоченном органе, определяются уполномоченные на рассмотрение жалоб должностные лица. </w:t>
      </w:r>
    </w:p>
    <w:p w:rsidR="007C4676" w:rsidRPr="001A522A" w:rsidRDefault="007C4676" w:rsidP="007C4676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sz w:val="28"/>
        </w:rPr>
      </w:pPr>
      <w:r w:rsidRPr="002D7496">
        <w:rPr>
          <w:rFonts w:ascii="Times New Roman" w:eastAsiaTheme="minorHAnsi" w:hAnsi="Times New Roman"/>
          <w:sz w:val="28"/>
        </w:rPr>
        <w:t>5.</w:t>
      </w:r>
      <w:r>
        <w:rPr>
          <w:rFonts w:ascii="Times New Roman" w:eastAsiaTheme="minorHAnsi" w:hAnsi="Times New Roman"/>
          <w:sz w:val="28"/>
        </w:rPr>
        <w:t>2</w:t>
      </w:r>
      <w:r w:rsidRPr="002D7496">
        <w:rPr>
          <w:rFonts w:ascii="Times New Roman" w:eastAsiaTheme="minorHAnsi" w:hAnsi="Times New Roman"/>
          <w:sz w:val="28"/>
        </w:rPr>
        <w:t xml:space="preserve">. Способы информирования заявителей о порядке подачи и </w:t>
      </w:r>
      <w:r>
        <w:rPr>
          <w:rFonts w:ascii="Times New Roman" w:eastAsiaTheme="minorHAnsi" w:hAnsi="Times New Roman"/>
          <w:sz w:val="28"/>
        </w:rPr>
        <w:t xml:space="preserve">    </w:t>
      </w:r>
    </w:p>
    <w:p w:rsidR="007C4676" w:rsidRPr="002D7496" w:rsidRDefault="007C4676" w:rsidP="007C4676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    </w:t>
      </w:r>
      <w:r w:rsidRPr="002D7496">
        <w:rPr>
          <w:rFonts w:ascii="Times New Roman" w:eastAsiaTheme="minorHAnsi" w:hAnsi="Times New Roman"/>
          <w:sz w:val="28"/>
        </w:rPr>
        <w:t>рассмотрения жалобы, в том числе с использованием</w:t>
      </w:r>
      <w:r>
        <w:rPr>
          <w:rFonts w:ascii="Times New Roman" w:eastAsiaTheme="minorHAnsi" w:hAnsi="Times New Roman"/>
          <w:sz w:val="28"/>
        </w:rPr>
        <w:t xml:space="preserve"> ЕПГУ</w:t>
      </w:r>
    </w:p>
    <w:p w:rsidR="007C4676" w:rsidRDefault="007C4676" w:rsidP="007C4676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1A522A">
        <w:rPr>
          <w:rFonts w:ascii="Times New Roman" w:eastAsiaTheme="minorHAnsi" w:hAnsi="Times New Roman"/>
          <w:sz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</w:t>
      </w:r>
      <w:r>
        <w:rPr>
          <w:rFonts w:ascii="Times New Roman" w:eastAsiaTheme="minorHAnsi" w:hAnsi="Times New Roman"/>
          <w:sz w:val="28"/>
        </w:rPr>
        <w:t>ченного органа, ЕПГУ</w:t>
      </w:r>
      <w:r w:rsidRPr="001A522A">
        <w:rPr>
          <w:rFonts w:ascii="Times New Roman" w:eastAsiaTheme="minorHAnsi" w:hAnsi="Times New Roman"/>
          <w:sz w:val="28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7C4676" w:rsidRDefault="007C4676" w:rsidP="007C4676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</w:rPr>
      </w:pPr>
    </w:p>
    <w:p w:rsidR="007C4676" w:rsidRPr="001A522A" w:rsidRDefault="007C4676" w:rsidP="007C4676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</w:rPr>
      </w:pPr>
    </w:p>
    <w:p w:rsidR="007C4676" w:rsidRDefault="007C4676" w:rsidP="007C4676">
      <w:pPr>
        <w:jc w:val="center"/>
        <w:rPr>
          <w:rFonts w:ascii="Times New Roman" w:hAnsi="Times New Roman"/>
          <w:sz w:val="28"/>
        </w:rPr>
      </w:pPr>
      <w:r w:rsidRPr="002D7496"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3</w:t>
      </w:r>
      <w:r w:rsidRPr="002D7496">
        <w:rPr>
          <w:rFonts w:ascii="Times New Roman" w:hAnsi="Times New Roman"/>
          <w:sz w:val="28"/>
        </w:rPr>
        <w:t xml:space="preserve">. </w:t>
      </w:r>
      <w:proofErr w:type="gramStart"/>
      <w:r w:rsidRPr="002D7496">
        <w:rPr>
          <w:rFonts w:ascii="Times New Roman" w:hAnsi="Times New Roman"/>
          <w:sz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7C4676" w:rsidRPr="002D7496" w:rsidRDefault="007C4676" w:rsidP="007C4676">
      <w:pPr>
        <w:jc w:val="center"/>
        <w:rPr>
          <w:rFonts w:ascii="Times New Roman" w:hAnsi="Times New Roman"/>
          <w:sz w:val="28"/>
        </w:rPr>
      </w:pPr>
      <w:r w:rsidRPr="002D7496">
        <w:rPr>
          <w:rFonts w:ascii="Times New Roman" w:hAnsi="Times New Roman"/>
          <w:sz w:val="28"/>
        </w:rPr>
        <w:t>муниципальной услуги</w:t>
      </w:r>
    </w:p>
    <w:p w:rsidR="007C4676" w:rsidRPr="002D7496" w:rsidRDefault="007C4676" w:rsidP="007C4676">
      <w:pPr>
        <w:rPr>
          <w:rFonts w:ascii="Times New Roman" w:hAnsi="Times New Roman"/>
          <w:sz w:val="28"/>
        </w:rPr>
      </w:pPr>
    </w:p>
    <w:p w:rsidR="007C4676" w:rsidRPr="002D7496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2D7496">
        <w:rPr>
          <w:rFonts w:ascii="Times New Roman" w:hAnsi="Times New Roman"/>
          <w:sz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 </w:t>
      </w:r>
    </w:p>
    <w:p w:rsidR="007C4676" w:rsidRPr="00E22D2C" w:rsidRDefault="007C4676" w:rsidP="007C4676">
      <w:pPr>
        <w:ind w:firstLine="709"/>
        <w:jc w:val="both"/>
        <w:rPr>
          <w:rFonts w:ascii="Times New Roman" w:hAnsi="Times New Roman"/>
          <w:bCs/>
          <w:sz w:val="28"/>
        </w:rPr>
      </w:pPr>
      <w:r w:rsidRPr="003C3C42">
        <w:rPr>
          <w:rFonts w:ascii="Times New Roman" w:hAnsi="Times New Roman"/>
          <w:sz w:val="28"/>
        </w:rPr>
        <w:t xml:space="preserve">- Федеральным законом от </w:t>
      </w:r>
      <w:r w:rsidRPr="003C3C42">
        <w:rPr>
          <w:rFonts w:ascii="Times New Roman" w:hAnsi="Times New Roman"/>
          <w:sz w:val="28"/>
          <w:shd w:val="clear" w:color="auto" w:fill="FFFFFF"/>
        </w:rPr>
        <w:t>27 июля 2010 года</w:t>
      </w:r>
      <w:r w:rsidRPr="003C3C42">
        <w:rPr>
          <w:rFonts w:ascii="Times New Roman" w:hAnsi="Times New Roman"/>
          <w:sz w:val="28"/>
        </w:rPr>
        <w:t xml:space="preserve"> № 210-ФЗ</w:t>
      </w:r>
      <w:r w:rsidRPr="003C3C42">
        <w:rPr>
          <w:rFonts w:ascii="Times New Roman" w:hAnsi="Times New Roman"/>
          <w:kern w:val="36"/>
          <w:sz w:val="28"/>
        </w:rPr>
        <w:t xml:space="preserve"> </w:t>
      </w:r>
      <w:r>
        <w:rPr>
          <w:rFonts w:ascii="Times New Roman" w:hAnsi="Times New Roman"/>
          <w:kern w:val="36"/>
          <w:sz w:val="28"/>
        </w:rPr>
        <w:t>«</w:t>
      </w:r>
      <w:r w:rsidRPr="003C3C42">
        <w:rPr>
          <w:rFonts w:ascii="Times New Roman" w:hAnsi="Times New Roman"/>
          <w:bCs/>
          <w:sz w:val="28"/>
        </w:rPr>
        <w:t>Об организации предоставления госуда</w:t>
      </w:r>
      <w:r>
        <w:rPr>
          <w:rFonts w:ascii="Times New Roman" w:hAnsi="Times New Roman"/>
          <w:bCs/>
          <w:sz w:val="28"/>
        </w:rPr>
        <w:t>рственных и муниципальных услуг»</w:t>
      </w:r>
      <w:r w:rsidRPr="002D7496">
        <w:rPr>
          <w:rFonts w:ascii="Times New Roman" w:hAnsi="Times New Roman"/>
          <w:sz w:val="28"/>
        </w:rPr>
        <w:t xml:space="preserve">;  </w:t>
      </w:r>
    </w:p>
    <w:p w:rsidR="007C4676" w:rsidRPr="002D7496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2D7496">
        <w:rPr>
          <w:rFonts w:ascii="Times New Roman" w:hAnsi="Times New Roman"/>
          <w:sz w:val="28"/>
        </w:rPr>
        <w:t>постановлением Правительства Российской Федерации от 20 ноября 2012 г</w:t>
      </w:r>
      <w:r>
        <w:rPr>
          <w:rFonts w:ascii="Times New Roman" w:hAnsi="Times New Roman"/>
          <w:sz w:val="28"/>
        </w:rPr>
        <w:t>ода</w:t>
      </w:r>
      <w:r w:rsidRPr="002D7496">
        <w:rPr>
          <w:rFonts w:ascii="Times New Roman" w:hAnsi="Times New Roman"/>
          <w:sz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6C292F" w:rsidRDefault="006C292F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79"/>
      </w:tblGrid>
      <w:tr w:rsidR="007C4676" w:rsidTr="0011474F">
        <w:tc>
          <w:tcPr>
            <w:tcW w:w="3510" w:type="dxa"/>
          </w:tcPr>
          <w:p w:rsidR="007C4676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6379" w:type="dxa"/>
          </w:tcPr>
          <w:p w:rsidR="007C4676" w:rsidRPr="00974672" w:rsidRDefault="007C4676" w:rsidP="0011474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</w:rPr>
            </w:pPr>
            <w:r w:rsidRPr="00974672">
              <w:rPr>
                <w:rFonts w:ascii="Times New Roman" w:eastAsiaTheme="minorHAnsi" w:hAnsi="Times New Roman"/>
                <w:sz w:val="28"/>
              </w:rPr>
              <w:t xml:space="preserve">Приложение № 1 </w:t>
            </w:r>
          </w:p>
          <w:p w:rsidR="007C4676" w:rsidRPr="00974672" w:rsidRDefault="007C4676" w:rsidP="0011474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</w:rPr>
            </w:pPr>
            <w:r w:rsidRPr="00974672">
              <w:rPr>
                <w:rFonts w:ascii="Times New Roman" w:eastAsiaTheme="minorHAnsi" w:hAnsi="Times New Roman"/>
                <w:sz w:val="28"/>
              </w:rPr>
              <w:t xml:space="preserve">к </w:t>
            </w:r>
            <w:r>
              <w:rPr>
                <w:rFonts w:ascii="Times New Roman" w:eastAsiaTheme="minorHAnsi" w:hAnsi="Times New Roman"/>
                <w:sz w:val="28"/>
              </w:rPr>
              <w:t>а</w:t>
            </w:r>
            <w:r w:rsidRPr="00974672">
              <w:rPr>
                <w:rFonts w:ascii="Times New Roman" w:eastAsiaTheme="minorHAnsi" w:hAnsi="Times New Roman"/>
                <w:sz w:val="28"/>
              </w:rPr>
              <w:t xml:space="preserve">дминистративному регламенту </w:t>
            </w:r>
          </w:p>
          <w:p w:rsidR="007C4676" w:rsidRDefault="007C4676" w:rsidP="0011474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</w:rPr>
            </w:pPr>
            <w:r w:rsidRPr="00974672">
              <w:rPr>
                <w:rFonts w:ascii="Times New Roman" w:eastAsiaTheme="minorHAnsi" w:hAnsi="Times New Roman"/>
                <w:sz w:val="28"/>
              </w:rPr>
              <w:t xml:space="preserve">по предоставлению муниципальной услуги </w:t>
            </w:r>
          </w:p>
          <w:p w:rsidR="007C4676" w:rsidRDefault="007C4676" w:rsidP="001147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</w:rPr>
            </w:pPr>
            <w:r w:rsidRPr="00D07DE9">
              <w:rPr>
                <w:rFonts w:ascii="Times New Roman" w:hAnsi="Times New Roman"/>
                <w:bCs/>
                <w:sz w:val="28"/>
              </w:rPr>
              <w:t>«Постановка на уч</w:t>
            </w:r>
            <w:r>
              <w:rPr>
                <w:rFonts w:ascii="Times New Roman" w:hAnsi="Times New Roman"/>
                <w:bCs/>
                <w:sz w:val="28"/>
              </w:rPr>
              <w:t>ё</w:t>
            </w:r>
            <w:r w:rsidRPr="00D07DE9">
              <w:rPr>
                <w:rFonts w:ascii="Times New Roman" w:hAnsi="Times New Roman"/>
                <w:bCs/>
                <w:sz w:val="28"/>
              </w:rPr>
              <w:t xml:space="preserve">т и направление </w:t>
            </w:r>
          </w:p>
          <w:p w:rsidR="007C4676" w:rsidRDefault="007C4676" w:rsidP="001147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</w:rPr>
            </w:pPr>
            <w:r w:rsidRPr="00D07DE9">
              <w:rPr>
                <w:rFonts w:ascii="Times New Roman" w:hAnsi="Times New Roman"/>
                <w:bCs/>
                <w:sz w:val="28"/>
              </w:rPr>
              <w:t xml:space="preserve">детей в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муниципальные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D07DE9">
              <w:rPr>
                <w:rFonts w:ascii="Times New Roman" w:hAnsi="Times New Roman"/>
                <w:bCs/>
                <w:sz w:val="28"/>
              </w:rPr>
              <w:t xml:space="preserve">образовательные </w:t>
            </w:r>
          </w:p>
          <w:p w:rsidR="007C4676" w:rsidRDefault="007C4676" w:rsidP="001147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организации,</w:t>
            </w:r>
            <w:r w:rsidRPr="00D07DE9">
              <w:rPr>
                <w:rFonts w:ascii="Times New Roman" w:hAnsi="Times New Roman"/>
                <w:bCs/>
                <w:sz w:val="28"/>
              </w:rPr>
              <w:t xml:space="preserve"> реализующие </w:t>
            </w:r>
            <w:r>
              <w:rPr>
                <w:rFonts w:ascii="Times New Roman" w:hAnsi="Times New Roman"/>
                <w:bCs/>
                <w:sz w:val="28"/>
              </w:rPr>
              <w:t>образовательные</w:t>
            </w:r>
          </w:p>
          <w:p w:rsidR="007C4676" w:rsidRDefault="007C4676" w:rsidP="001147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D07DE9">
              <w:rPr>
                <w:rFonts w:ascii="Times New Roman" w:hAnsi="Times New Roman"/>
                <w:bCs/>
                <w:sz w:val="28"/>
              </w:rPr>
              <w:t>программы дошкольного образования»</w:t>
            </w:r>
          </w:p>
          <w:p w:rsidR="007C4676" w:rsidRDefault="007C4676" w:rsidP="0011474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</w:rPr>
            </w:pPr>
          </w:p>
        </w:tc>
      </w:tr>
    </w:tbl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</w:p>
    <w:p w:rsidR="007C4676" w:rsidRPr="009471F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</w:rPr>
      </w:pPr>
      <w:r w:rsidRPr="00974672">
        <w:rPr>
          <w:rFonts w:ascii="Times New Roman" w:eastAsiaTheme="minorHAnsi" w:hAnsi="Times New Roman"/>
          <w:b/>
          <w:bCs/>
          <w:sz w:val="28"/>
        </w:rPr>
        <w:t>Форма уведомления о предоставлении промежуточного результата муниципальной услуги (постановка на учет)</w:t>
      </w:r>
      <w:r>
        <w:rPr>
          <w:rFonts w:ascii="Times New Roman" w:eastAsiaTheme="minorHAnsi" w:hAnsi="Times New Roman"/>
          <w:b/>
          <w:bCs/>
          <w:sz w:val="28"/>
        </w:rPr>
        <w:t xml:space="preserve"> в</w:t>
      </w:r>
      <w:r w:rsidRPr="009471F6">
        <w:rPr>
          <w:rFonts w:ascii="Times New Roman" w:eastAsiaTheme="minorHAnsi" w:hAnsi="Times New Roman"/>
          <w:b/>
          <w:bCs/>
          <w:sz w:val="28"/>
        </w:rPr>
        <w:t xml:space="preserve"> </w:t>
      </w:r>
      <w:r w:rsidRPr="00974672">
        <w:rPr>
          <w:rFonts w:ascii="Times New Roman" w:eastAsiaTheme="minorHAnsi" w:hAnsi="Times New Roman"/>
          <w:b/>
          <w:bCs/>
          <w:sz w:val="28"/>
        </w:rPr>
        <w:t>электронной форме</w:t>
      </w:r>
    </w:p>
    <w:p w:rsidR="007C4676" w:rsidRPr="00974672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Статус информирования: </w:t>
      </w:r>
      <w:r w:rsidRPr="00974672">
        <w:rPr>
          <w:rFonts w:ascii="Times New Roman" w:eastAsiaTheme="minorHAnsi" w:hAnsi="Times New Roman"/>
          <w:b/>
          <w:bCs/>
          <w:i/>
          <w:iCs/>
          <w:sz w:val="28"/>
        </w:rPr>
        <w:t xml:space="preserve">Заявление рассмотрено </w:t>
      </w:r>
    </w:p>
    <w:p w:rsidR="007C4676" w:rsidRPr="00974672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</w:p>
    <w:p w:rsidR="007C4676" w:rsidRPr="00974672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Комментарий к статусу информирования: </w:t>
      </w:r>
    </w:p>
    <w:p w:rsidR="007C4676" w:rsidRDefault="007C4676" w:rsidP="007C46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sz w:val="28"/>
        </w:rPr>
      </w:pPr>
      <w:r w:rsidRPr="00974672">
        <w:rPr>
          <w:rFonts w:ascii="Times New Roman" w:eastAsiaTheme="minorHAnsi" w:hAnsi="Times New Roman"/>
          <w:sz w:val="28"/>
        </w:rPr>
        <w:t>«</w:t>
      </w:r>
      <w:r w:rsidRPr="00974672">
        <w:rPr>
          <w:rFonts w:ascii="Times New Roman" w:eastAsiaTheme="minorHAnsi" w:hAnsi="Times New Roman"/>
          <w:b/>
          <w:bCs/>
          <w:i/>
          <w:iCs/>
          <w:sz w:val="28"/>
        </w:rPr>
        <w:t>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</w:t>
      </w:r>
      <w:proofErr w:type="gramStart"/>
      <w:r w:rsidRPr="00974672">
        <w:rPr>
          <w:rFonts w:ascii="Times New Roman" w:eastAsiaTheme="minorHAnsi" w:hAnsi="Times New Roman"/>
          <w:b/>
          <w:bCs/>
          <w:i/>
          <w:iCs/>
          <w:sz w:val="28"/>
        </w:rPr>
        <w:t>.»</w:t>
      </w:r>
      <w:proofErr w:type="gramEnd"/>
      <w:r w:rsidRPr="00974672">
        <w:rPr>
          <w:rFonts w:ascii="Times New Roman" w:eastAsiaTheme="minorHAnsi" w:hAnsi="Times New Roman"/>
          <w:b/>
          <w:bCs/>
          <w:i/>
          <w:iCs/>
          <w:sz w:val="28"/>
        </w:rPr>
        <w:t xml:space="preserve"> </w:t>
      </w:r>
    </w:p>
    <w:p w:rsidR="006C292F" w:rsidRDefault="006C292F" w:rsidP="007C46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</w:rPr>
      </w:pPr>
    </w:p>
    <w:p w:rsidR="006C292F" w:rsidRDefault="006C292F">
      <w:pPr>
        <w:spacing w:after="160" w:line="259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br w:type="page"/>
      </w:r>
    </w:p>
    <w:p w:rsidR="007C4676" w:rsidRPr="00974672" w:rsidRDefault="007C4676" w:rsidP="007C4676">
      <w:pPr>
        <w:pageBreakBefore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lastRenderedPageBreak/>
        <w:t xml:space="preserve">Приложение № </w:t>
      </w:r>
      <w:r>
        <w:rPr>
          <w:rFonts w:ascii="Times New Roman" w:eastAsiaTheme="minorHAnsi" w:hAnsi="Times New Roman"/>
          <w:sz w:val="28"/>
        </w:rPr>
        <w:t>2</w:t>
      </w:r>
      <w:r w:rsidRPr="00974672">
        <w:rPr>
          <w:rFonts w:ascii="Times New Roman" w:eastAsiaTheme="minorHAnsi" w:hAnsi="Times New Roman"/>
          <w:sz w:val="28"/>
        </w:rPr>
        <w:t xml:space="preserve"> </w:t>
      </w:r>
    </w:p>
    <w:p w:rsidR="007C4676" w:rsidRPr="00974672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к </w:t>
      </w:r>
      <w:r>
        <w:rPr>
          <w:rFonts w:ascii="Times New Roman" w:eastAsiaTheme="minorHAnsi" w:hAnsi="Times New Roman"/>
          <w:sz w:val="28"/>
        </w:rPr>
        <w:t>а</w:t>
      </w:r>
      <w:r w:rsidRPr="00974672">
        <w:rPr>
          <w:rFonts w:ascii="Times New Roman" w:eastAsiaTheme="minorHAnsi" w:hAnsi="Times New Roman"/>
          <w:sz w:val="28"/>
        </w:rPr>
        <w:t xml:space="preserve">дминистративному регламенту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по предоставлению муниципальной услуги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>«Постановка на уч</w:t>
      </w:r>
      <w:r>
        <w:rPr>
          <w:rFonts w:ascii="Times New Roman" w:hAnsi="Times New Roman"/>
          <w:bCs/>
          <w:sz w:val="28"/>
        </w:rPr>
        <w:t>ё</w:t>
      </w:r>
      <w:r w:rsidRPr="00D07DE9">
        <w:rPr>
          <w:rFonts w:ascii="Times New Roman" w:hAnsi="Times New Roman"/>
          <w:bCs/>
          <w:sz w:val="28"/>
        </w:rPr>
        <w:t xml:space="preserve">т и направление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 xml:space="preserve">детей в </w:t>
      </w:r>
      <w:proofErr w:type="gramStart"/>
      <w:r>
        <w:rPr>
          <w:rFonts w:ascii="Times New Roman" w:hAnsi="Times New Roman"/>
          <w:bCs/>
          <w:sz w:val="28"/>
        </w:rPr>
        <w:t>муниципальные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  <w:r w:rsidRPr="00D07DE9">
        <w:rPr>
          <w:rFonts w:ascii="Times New Roman" w:hAnsi="Times New Roman"/>
          <w:bCs/>
          <w:sz w:val="28"/>
        </w:rPr>
        <w:t xml:space="preserve">образовательные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организации,</w:t>
      </w:r>
      <w:r w:rsidRPr="00D07DE9">
        <w:rPr>
          <w:rFonts w:ascii="Times New Roman" w:hAnsi="Times New Roman"/>
          <w:bCs/>
          <w:sz w:val="28"/>
        </w:rPr>
        <w:t xml:space="preserve"> реализующие </w:t>
      </w:r>
      <w:r>
        <w:rPr>
          <w:rFonts w:ascii="Times New Roman" w:hAnsi="Times New Roman"/>
          <w:bCs/>
          <w:sz w:val="28"/>
        </w:rPr>
        <w:t>образовательные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D07DE9">
        <w:rPr>
          <w:rFonts w:ascii="Times New Roman" w:hAnsi="Times New Roman"/>
          <w:bCs/>
          <w:sz w:val="28"/>
        </w:rPr>
        <w:t>программы дошкольного образования»</w:t>
      </w:r>
    </w:p>
    <w:p w:rsidR="007C4676" w:rsidRPr="00974672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 </w:t>
      </w:r>
    </w:p>
    <w:p w:rsidR="007C4676" w:rsidRPr="006C292F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</w:rPr>
      </w:pPr>
    </w:p>
    <w:p w:rsidR="007C4676" w:rsidRPr="00974672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b/>
          <w:bCs/>
          <w:sz w:val="28"/>
        </w:rPr>
        <w:t>Форма решения о предоставлении промежуточного результата муниципальной услуги (в бумажной форме)</w:t>
      </w:r>
    </w:p>
    <w:p w:rsidR="007C4676" w:rsidRPr="00974672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>______________________________________________</w:t>
      </w:r>
      <w:r>
        <w:rPr>
          <w:rFonts w:ascii="Times New Roman" w:eastAsiaTheme="minorHAnsi" w:hAnsi="Times New Roman"/>
          <w:sz w:val="28"/>
        </w:rPr>
        <w:t>____________________</w:t>
      </w:r>
      <w:r w:rsidRPr="00974672">
        <w:rPr>
          <w:rFonts w:ascii="Times New Roman" w:eastAsiaTheme="minorHAnsi" w:hAnsi="Times New Roman"/>
          <w:sz w:val="28"/>
        </w:rPr>
        <w:t xml:space="preserve">__ </w:t>
      </w:r>
    </w:p>
    <w:p w:rsidR="007C4676" w:rsidRPr="00974672" w:rsidRDefault="007C4676" w:rsidP="007C46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18"/>
          <w:szCs w:val="18"/>
        </w:rPr>
      </w:pPr>
      <w:r w:rsidRPr="00974672">
        <w:rPr>
          <w:rFonts w:ascii="Times New Roman" w:eastAsiaTheme="minorHAnsi" w:hAnsi="Times New Roman"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7C4676" w:rsidRPr="00974672" w:rsidRDefault="007C4676" w:rsidP="007C46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18"/>
          <w:szCs w:val="18"/>
        </w:rPr>
      </w:pPr>
      <w:r w:rsidRPr="00974672">
        <w:rPr>
          <w:rFonts w:ascii="Times New Roman" w:eastAsiaTheme="minorHAnsi" w:hAnsi="Times New Roman"/>
          <w:i/>
          <w:iCs/>
          <w:sz w:val="18"/>
          <w:szCs w:val="18"/>
        </w:rPr>
        <w:t>или органа местного самоуправления</w:t>
      </w:r>
    </w:p>
    <w:p w:rsidR="007C4676" w:rsidRPr="00974672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Кому: ________________ </w:t>
      </w: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974672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>РЕШЕНИЕ</w:t>
      </w: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о </w:t>
      </w:r>
      <w:r w:rsidRPr="00974672">
        <w:rPr>
          <w:rFonts w:ascii="Times New Roman" w:eastAsiaTheme="minorHAnsi" w:hAnsi="Times New Roman"/>
          <w:b/>
          <w:bCs/>
          <w:sz w:val="28"/>
        </w:rPr>
        <w:t xml:space="preserve">предоставлении муниципальной услуги «Постановка на учет и направление </w:t>
      </w:r>
      <w:proofErr w:type="gramStart"/>
      <w:r w:rsidRPr="00974672">
        <w:rPr>
          <w:rFonts w:ascii="Times New Roman" w:eastAsiaTheme="minorHAnsi" w:hAnsi="Times New Roman"/>
          <w:b/>
          <w:bCs/>
          <w:sz w:val="28"/>
        </w:rPr>
        <w:t>детей</w:t>
      </w:r>
      <w:proofErr w:type="gramEnd"/>
      <w:r w:rsidRPr="00974672">
        <w:rPr>
          <w:rFonts w:ascii="Times New Roman" w:eastAsiaTheme="minorHAnsi" w:hAnsi="Times New Roman"/>
          <w:b/>
          <w:bCs/>
          <w:sz w:val="28"/>
        </w:rPr>
        <w:t xml:space="preserve"> муниципальные образовательные организации, реализующие образовательные программы дошкольного образования» </w:t>
      </w:r>
    </w:p>
    <w:p w:rsidR="007C4676" w:rsidRPr="00974672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b/>
          <w:bCs/>
          <w:sz w:val="28"/>
        </w:rPr>
        <w:t>в части постановки на учет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</w:p>
    <w:p w:rsidR="007C4676" w:rsidRPr="00974672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от ___________ </w:t>
      </w:r>
      <w:r>
        <w:rPr>
          <w:rFonts w:ascii="Times New Roman" w:eastAsiaTheme="minorHAnsi" w:hAnsi="Times New Roman"/>
          <w:sz w:val="28"/>
        </w:rPr>
        <w:t xml:space="preserve">                                                                                         </w:t>
      </w:r>
      <w:r w:rsidRPr="00974672">
        <w:rPr>
          <w:rFonts w:ascii="Times New Roman" w:eastAsiaTheme="minorHAnsi" w:hAnsi="Times New Roman"/>
          <w:sz w:val="28"/>
        </w:rPr>
        <w:t xml:space="preserve">№ ________ 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</w:p>
    <w:p w:rsidR="007C4676" w:rsidRPr="00974672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Рассмотрев Ваше заявление </w:t>
      </w:r>
      <w:proofErr w:type="gramStart"/>
      <w:r w:rsidRPr="00974672">
        <w:rPr>
          <w:rFonts w:ascii="Times New Roman" w:eastAsiaTheme="minorHAnsi" w:hAnsi="Times New Roman"/>
          <w:sz w:val="28"/>
        </w:rPr>
        <w:t>от</w:t>
      </w:r>
      <w:proofErr w:type="gramEnd"/>
      <w:r w:rsidRPr="00974672">
        <w:rPr>
          <w:rFonts w:ascii="Times New Roman" w:eastAsiaTheme="minorHAnsi" w:hAnsi="Times New Roman"/>
          <w:sz w:val="28"/>
        </w:rPr>
        <w:t xml:space="preserve"> ____________ № ______________ и прилагаемые к нему документы, уполномоченным органом </w:t>
      </w:r>
    </w:p>
    <w:p w:rsidR="007C4676" w:rsidRPr="00974672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>________________________________________</w:t>
      </w:r>
      <w:r>
        <w:rPr>
          <w:rFonts w:ascii="Times New Roman" w:eastAsiaTheme="minorHAnsi" w:hAnsi="Times New Roman"/>
          <w:sz w:val="28"/>
        </w:rPr>
        <w:t>____________________________</w:t>
      </w:r>
    </w:p>
    <w:p w:rsidR="007C4676" w:rsidRPr="00974672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18"/>
          <w:szCs w:val="18"/>
        </w:rPr>
      </w:pPr>
      <w:r w:rsidRPr="00974672">
        <w:rPr>
          <w:rFonts w:ascii="Times New Roman" w:eastAsiaTheme="minorHAnsi" w:hAnsi="Times New Roman"/>
          <w:i/>
          <w:iCs/>
          <w:sz w:val="18"/>
          <w:szCs w:val="18"/>
        </w:rPr>
        <w:t>наименование уполномоченного органа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747"/>
      </w:tblGrid>
      <w:tr w:rsidR="007C4676" w:rsidRPr="00974672" w:rsidTr="0011474F">
        <w:trPr>
          <w:trHeight w:val="233"/>
        </w:trPr>
        <w:tc>
          <w:tcPr>
            <w:tcW w:w="9747" w:type="dxa"/>
            <w:tcBorders>
              <w:top w:val="none" w:sz="6" w:space="0" w:color="auto"/>
              <w:bottom w:val="none" w:sz="6" w:space="0" w:color="auto"/>
            </w:tcBorders>
          </w:tcPr>
          <w:p w:rsidR="007C4676" w:rsidRDefault="007C4676" w:rsidP="001147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</w:rPr>
            </w:pPr>
          </w:p>
          <w:p w:rsidR="007C4676" w:rsidRDefault="007C4676" w:rsidP="001147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iCs/>
                <w:sz w:val="28"/>
              </w:rPr>
            </w:pPr>
            <w:r w:rsidRPr="00974672">
              <w:rPr>
                <w:rFonts w:ascii="Times New Roman" w:eastAsiaTheme="minorHAnsi" w:hAnsi="Times New Roman"/>
                <w:sz w:val="28"/>
              </w:rPr>
              <w:t xml:space="preserve">принято решение: поставить на учет </w:t>
            </w:r>
            <w:r w:rsidRPr="00974672">
              <w:rPr>
                <w:rFonts w:ascii="Times New Roman" w:eastAsiaTheme="minorHAnsi" w:hAnsi="Times New Roman"/>
                <w:i/>
                <w:iCs/>
                <w:sz w:val="28"/>
              </w:rPr>
              <w:t>(ФИО ребенка полностью)</w:t>
            </w:r>
            <w:r w:rsidRPr="00974672">
              <w:rPr>
                <w:rFonts w:ascii="Times New Roman" w:eastAsiaTheme="minorHAnsi" w:hAnsi="Times New Roman"/>
                <w:sz w:val="28"/>
              </w:rPr>
              <w:t xml:space="preserve">, в качестве нуждающегося в предоставлении места в муниципальной образовательной организации/ </w:t>
            </w:r>
            <w:r w:rsidRPr="00974672">
              <w:rPr>
                <w:rFonts w:ascii="Times New Roman" w:eastAsiaTheme="minorHAnsi" w:hAnsi="Times New Roman"/>
                <w:i/>
                <w:iCs/>
                <w:sz w:val="28"/>
              </w:rPr>
              <w:t xml:space="preserve">(перечислить указанные в заявлении параметры) </w:t>
            </w:r>
          </w:p>
          <w:p w:rsidR="007C4676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8"/>
              </w:rPr>
            </w:pPr>
          </w:p>
          <w:p w:rsidR="007C4676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8"/>
              </w:rPr>
            </w:pPr>
          </w:p>
          <w:p w:rsidR="007C4676" w:rsidRPr="00974672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</w:rPr>
            </w:pPr>
            <w:r w:rsidRPr="00974672">
              <w:rPr>
                <w:rFonts w:ascii="Times New Roman" w:eastAsiaTheme="minorHAnsi" w:hAnsi="Times New Roman"/>
                <w:i/>
                <w:iCs/>
                <w:sz w:val="28"/>
              </w:rPr>
              <w:t xml:space="preserve">______________________________ </w:t>
            </w:r>
          </w:p>
          <w:p w:rsidR="007C4676" w:rsidRPr="00974672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4672"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  <w:t xml:space="preserve">Должность и ФИО сотрудника </w:t>
            </w:r>
          </w:p>
        </w:tc>
      </w:tr>
    </w:tbl>
    <w:p w:rsidR="007C4676" w:rsidRPr="0089243A" w:rsidRDefault="007C4676" w:rsidP="007C4676">
      <w:pPr>
        <w:ind w:firstLine="709"/>
        <w:jc w:val="right"/>
        <w:rPr>
          <w:rFonts w:ascii="Times New Roman" w:hAnsi="Times New Roman"/>
          <w:sz w:val="28"/>
        </w:rPr>
        <w:sectPr w:rsidR="007C4676" w:rsidRPr="0089243A" w:rsidSect="00FC1067">
          <w:headerReference w:type="default" r:id="rId7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C4676" w:rsidRPr="00974672" w:rsidRDefault="007C4676" w:rsidP="007C4676">
      <w:pPr>
        <w:pStyle w:val="Default"/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 w:rsidRPr="00974672">
        <w:rPr>
          <w:rFonts w:eastAsiaTheme="minorHAnsi"/>
          <w:sz w:val="28"/>
          <w:szCs w:val="28"/>
          <w:lang w:eastAsia="en-US"/>
        </w:rPr>
        <w:t xml:space="preserve">Приложение № 3 </w:t>
      </w:r>
    </w:p>
    <w:p w:rsidR="007C4676" w:rsidRPr="00974672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к </w:t>
      </w:r>
      <w:r>
        <w:rPr>
          <w:rFonts w:ascii="Times New Roman" w:eastAsiaTheme="minorHAnsi" w:hAnsi="Times New Roman"/>
          <w:sz w:val="28"/>
        </w:rPr>
        <w:t>а</w:t>
      </w:r>
      <w:r w:rsidRPr="00974672">
        <w:rPr>
          <w:rFonts w:ascii="Times New Roman" w:eastAsiaTheme="minorHAnsi" w:hAnsi="Times New Roman"/>
          <w:sz w:val="28"/>
        </w:rPr>
        <w:t xml:space="preserve">дминистративному регламенту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по предоставлению муниципальной услуги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 xml:space="preserve"> «Постановка на уч</w:t>
      </w:r>
      <w:r>
        <w:rPr>
          <w:rFonts w:ascii="Times New Roman" w:hAnsi="Times New Roman"/>
          <w:bCs/>
          <w:sz w:val="28"/>
        </w:rPr>
        <w:t>ё</w:t>
      </w:r>
      <w:r w:rsidRPr="00D07DE9">
        <w:rPr>
          <w:rFonts w:ascii="Times New Roman" w:hAnsi="Times New Roman"/>
          <w:bCs/>
          <w:sz w:val="28"/>
        </w:rPr>
        <w:t xml:space="preserve">т и направление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 xml:space="preserve">детей в </w:t>
      </w:r>
      <w:proofErr w:type="gramStart"/>
      <w:r>
        <w:rPr>
          <w:rFonts w:ascii="Times New Roman" w:hAnsi="Times New Roman"/>
          <w:bCs/>
          <w:sz w:val="28"/>
        </w:rPr>
        <w:t>муниципальные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  <w:r w:rsidRPr="00D07DE9">
        <w:rPr>
          <w:rFonts w:ascii="Times New Roman" w:hAnsi="Times New Roman"/>
          <w:bCs/>
          <w:sz w:val="28"/>
        </w:rPr>
        <w:t xml:space="preserve">образовательные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организации,</w:t>
      </w:r>
      <w:r w:rsidRPr="00D07DE9">
        <w:rPr>
          <w:rFonts w:ascii="Times New Roman" w:hAnsi="Times New Roman"/>
          <w:bCs/>
          <w:sz w:val="28"/>
        </w:rPr>
        <w:t xml:space="preserve"> реализующие </w:t>
      </w:r>
      <w:r>
        <w:rPr>
          <w:rFonts w:ascii="Times New Roman" w:hAnsi="Times New Roman"/>
          <w:bCs/>
          <w:sz w:val="28"/>
        </w:rPr>
        <w:t>образовательные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D07DE9">
        <w:rPr>
          <w:rFonts w:ascii="Times New Roman" w:hAnsi="Times New Roman"/>
          <w:bCs/>
          <w:sz w:val="28"/>
        </w:rPr>
        <w:t>программы дошкольного образования»</w:t>
      </w:r>
    </w:p>
    <w:p w:rsidR="007C4676" w:rsidRPr="00974672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</w:p>
    <w:p w:rsidR="007C4676" w:rsidRPr="00BD7504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</w:rPr>
      </w:pPr>
      <w:proofErr w:type="gramStart"/>
      <w:r w:rsidRPr="00974672">
        <w:rPr>
          <w:rFonts w:ascii="Times New Roman" w:eastAsiaTheme="minorHAnsi" w:hAnsi="Times New Roman"/>
          <w:b/>
          <w:bCs/>
          <w:sz w:val="28"/>
        </w:rPr>
        <w:t xml:space="preserve">Форма уведомления </w:t>
      </w:r>
      <w:r>
        <w:rPr>
          <w:rFonts w:ascii="Times New Roman" w:eastAsiaTheme="minorHAnsi" w:hAnsi="Times New Roman"/>
          <w:b/>
          <w:bCs/>
          <w:sz w:val="28"/>
        </w:rPr>
        <w:t xml:space="preserve">о предоставлении </w:t>
      </w:r>
      <w:r w:rsidRPr="00974672">
        <w:rPr>
          <w:rFonts w:ascii="Times New Roman" w:eastAsiaTheme="minorHAnsi" w:hAnsi="Times New Roman"/>
          <w:b/>
          <w:bCs/>
          <w:sz w:val="28"/>
        </w:rPr>
        <w:t>муниципальной услуги (направление в муниципальную образовательную организацию</w:t>
      </w:r>
      <w:proofErr w:type="gramEnd"/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</w:rPr>
      </w:pPr>
      <w:r w:rsidRPr="00974672">
        <w:rPr>
          <w:rFonts w:ascii="Times New Roman" w:eastAsiaTheme="minorHAnsi" w:hAnsi="Times New Roman"/>
          <w:b/>
          <w:bCs/>
          <w:sz w:val="28"/>
        </w:rPr>
        <w:t>в электронной форме</w:t>
      </w:r>
    </w:p>
    <w:p w:rsidR="007C4676" w:rsidRPr="00974672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974672" w:rsidRDefault="007C4676" w:rsidP="007C46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Статус информирования: </w:t>
      </w:r>
      <w:proofErr w:type="gramStart"/>
      <w:r w:rsidRPr="00974672">
        <w:rPr>
          <w:rFonts w:ascii="Times New Roman" w:eastAsiaTheme="minorHAnsi" w:hAnsi="Times New Roman"/>
          <w:b/>
          <w:bCs/>
          <w:i/>
          <w:iCs/>
          <w:sz w:val="28"/>
        </w:rPr>
        <w:t>Направлен</w:t>
      </w:r>
      <w:proofErr w:type="gramEnd"/>
      <w:r w:rsidRPr="00974672">
        <w:rPr>
          <w:rFonts w:ascii="Times New Roman" w:eastAsiaTheme="minorHAnsi" w:hAnsi="Times New Roman"/>
          <w:b/>
          <w:bCs/>
          <w:i/>
          <w:iCs/>
          <w:sz w:val="28"/>
        </w:rPr>
        <w:t xml:space="preserve"> в дошкольную образовательную организацию 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</w:p>
    <w:p w:rsidR="007C4676" w:rsidRPr="00974672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Комментарий к статусу информирования: </w:t>
      </w:r>
    </w:p>
    <w:p w:rsidR="007C4676" w:rsidRPr="00974672" w:rsidRDefault="007C4676" w:rsidP="007C46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b/>
          <w:bCs/>
          <w:i/>
          <w:iCs/>
          <w:sz w:val="28"/>
        </w:rPr>
        <w:t xml:space="preserve">«Вам предоставлено место в _____________ (указываются название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</w:t>
      </w:r>
    </w:p>
    <w:p w:rsidR="007C4676" w:rsidRPr="00974672" w:rsidRDefault="007C4676" w:rsidP="007C46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b/>
          <w:bCs/>
          <w:i/>
          <w:iCs/>
          <w:sz w:val="28"/>
        </w:rPr>
        <w:t>Вам необходимо ____________ (описывается порядок действия заявителя после выставления статуса с указанием срока выполнения действия)</w:t>
      </w:r>
      <w:proofErr w:type="gramStart"/>
      <w:r w:rsidRPr="00974672">
        <w:rPr>
          <w:rFonts w:ascii="Times New Roman" w:eastAsiaTheme="minorHAnsi" w:hAnsi="Times New Roman"/>
          <w:b/>
          <w:bCs/>
          <w:i/>
          <w:iCs/>
          <w:sz w:val="28"/>
        </w:rPr>
        <w:t>.»</w:t>
      </w:r>
      <w:proofErr w:type="gramEnd"/>
      <w:r w:rsidRPr="00974672">
        <w:rPr>
          <w:rFonts w:ascii="Times New Roman" w:eastAsiaTheme="minorHAnsi" w:hAnsi="Times New Roman"/>
          <w:b/>
          <w:bCs/>
          <w:i/>
          <w:iCs/>
          <w:sz w:val="28"/>
        </w:rPr>
        <w:t xml:space="preserve"> </w:t>
      </w:r>
    </w:p>
    <w:p w:rsidR="006C292F" w:rsidRDefault="006C292F">
      <w:pPr>
        <w:spacing w:after="160" w:line="259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br w:type="page"/>
      </w:r>
    </w:p>
    <w:p w:rsidR="007C4676" w:rsidRPr="00974672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lastRenderedPageBreak/>
        <w:t xml:space="preserve">Приложение № </w:t>
      </w:r>
      <w:r>
        <w:rPr>
          <w:rFonts w:ascii="Times New Roman" w:eastAsiaTheme="minorHAnsi" w:hAnsi="Times New Roman"/>
          <w:sz w:val="28"/>
        </w:rPr>
        <w:t>4</w:t>
      </w:r>
      <w:r w:rsidRPr="00974672">
        <w:rPr>
          <w:rFonts w:ascii="Times New Roman" w:eastAsiaTheme="minorHAnsi" w:hAnsi="Times New Roman"/>
          <w:sz w:val="28"/>
        </w:rPr>
        <w:t xml:space="preserve"> </w:t>
      </w:r>
    </w:p>
    <w:p w:rsidR="007C4676" w:rsidRPr="00974672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к </w:t>
      </w:r>
      <w:r>
        <w:rPr>
          <w:rFonts w:ascii="Times New Roman" w:eastAsiaTheme="minorHAnsi" w:hAnsi="Times New Roman"/>
          <w:sz w:val="28"/>
        </w:rPr>
        <w:t>а</w:t>
      </w:r>
      <w:r w:rsidRPr="00974672">
        <w:rPr>
          <w:rFonts w:ascii="Times New Roman" w:eastAsiaTheme="minorHAnsi" w:hAnsi="Times New Roman"/>
          <w:sz w:val="28"/>
        </w:rPr>
        <w:t xml:space="preserve">дминистративному регламенту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по предоставлению муниципальной услуги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>«Постановка на уч</w:t>
      </w:r>
      <w:r>
        <w:rPr>
          <w:rFonts w:ascii="Times New Roman" w:hAnsi="Times New Roman"/>
          <w:bCs/>
          <w:sz w:val="28"/>
        </w:rPr>
        <w:t>ё</w:t>
      </w:r>
      <w:r w:rsidRPr="00D07DE9">
        <w:rPr>
          <w:rFonts w:ascii="Times New Roman" w:hAnsi="Times New Roman"/>
          <w:bCs/>
          <w:sz w:val="28"/>
        </w:rPr>
        <w:t xml:space="preserve">т и направление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 xml:space="preserve">детей в </w:t>
      </w:r>
      <w:proofErr w:type="gramStart"/>
      <w:r>
        <w:rPr>
          <w:rFonts w:ascii="Times New Roman" w:hAnsi="Times New Roman"/>
          <w:bCs/>
          <w:sz w:val="28"/>
        </w:rPr>
        <w:t>муниципальные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  <w:r w:rsidRPr="00D07DE9">
        <w:rPr>
          <w:rFonts w:ascii="Times New Roman" w:hAnsi="Times New Roman"/>
          <w:bCs/>
          <w:sz w:val="28"/>
        </w:rPr>
        <w:t xml:space="preserve">образовательные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организации,</w:t>
      </w:r>
      <w:r w:rsidRPr="00D07DE9">
        <w:rPr>
          <w:rFonts w:ascii="Times New Roman" w:hAnsi="Times New Roman"/>
          <w:bCs/>
          <w:sz w:val="28"/>
        </w:rPr>
        <w:t xml:space="preserve"> реализующие </w:t>
      </w:r>
      <w:r>
        <w:rPr>
          <w:rFonts w:ascii="Times New Roman" w:hAnsi="Times New Roman"/>
          <w:bCs/>
          <w:sz w:val="28"/>
        </w:rPr>
        <w:t>образовательные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D07DE9">
        <w:rPr>
          <w:rFonts w:ascii="Times New Roman" w:hAnsi="Times New Roman"/>
          <w:bCs/>
          <w:sz w:val="28"/>
        </w:rPr>
        <w:t>программы дошкольного образования»</w:t>
      </w:r>
    </w:p>
    <w:p w:rsidR="007C4676" w:rsidRPr="00974672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</w:rPr>
      </w:pPr>
      <w:r w:rsidRPr="00974672">
        <w:rPr>
          <w:rFonts w:ascii="Times New Roman" w:eastAsiaTheme="minorHAnsi" w:hAnsi="Times New Roman"/>
          <w:b/>
          <w:bCs/>
          <w:sz w:val="28"/>
        </w:rPr>
        <w:t>Форма решения о предоставлении муниципальной</w:t>
      </w:r>
      <w:r>
        <w:rPr>
          <w:rFonts w:ascii="Times New Roman" w:eastAsiaTheme="minorHAnsi" w:hAnsi="Times New Roman"/>
          <w:b/>
          <w:bCs/>
          <w:sz w:val="28"/>
        </w:rPr>
        <w:t xml:space="preserve"> услуги</w:t>
      </w:r>
    </w:p>
    <w:p w:rsidR="007C4676" w:rsidRPr="00974672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b/>
          <w:bCs/>
          <w:sz w:val="28"/>
        </w:rPr>
        <w:t>(в бумажной форме)</w:t>
      </w:r>
    </w:p>
    <w:p w:rsidR="007C4676" w:rsidRPr="00974672" w:rsidRDefault="007C4676" w:rsidP="007C46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>_______________________________________________</w:t>
      </w:r>
      <w:r>
        <w:rPr>
          <w:rFonts w:ascii="Times New Roman" w:eastAsiaTheme="minorHAnsi" w:hAnsi="Times New Roman"/>
          <w:sz w:val="28"/>
        </w:rPr>
        <w:t>___________________</w:t>
      </w:r>
      <w:r w:rsidRPr="00974672">
        <w:rPr>
          <w:rFonts w:ascii="Times New Roman" w:eastAsiaTheme="minorHAnsi" w:hAnsi="Times New Roman"/>
          <w:sz w:val="28"/>
        </w:rPr>
        <w:t xml:space="preserve"> </w:t>
      </w:r>
    </w:p>
    <w:p w:rsidR="007C4676" w:rsidRPr="00974672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18"/>
          <w:szCs w:val="18"/>
        </w:rPr>
      </w:pPr>
      <w:r w:rsidRPr="00974672">
        <w:rPr>
          <w:rFonts w:ascii="Times New Roman" w:eastAsiaTheme="minorHAnsi" w:hAnsi="Times New Roman"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  <w:r>
        <w:rPr>
          <w:rFonts w:ascii="Times New Roman" w:eastAsiaTheme="minorHAnsi" w:hAnsi="Times New Roman"/>
          <w:i/>
          <w:iCs/>
          <w:sz w:val="18"/>
          <w:szCs w:val="18"/>
        </w:rPr>
        <w:t xml:space="preserve"> или органа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464"/>
      </w:tblGrid>
      <w:tr w:rsidR="007C4676" w:rsidRPr="00974672" w:rsidTr="0011474F">
        <w:trPr>
          <w:trHeight w:val="127"/>
        </w:trPr>
        <w:tc>
          <w:tcPr>
            <w:tcW w:w="9464" w:type="dxa"/>
            <w:tcBorders>
              <w:top w:val="none" w:sz="6" w:space="0" w:color="auto"/>
              <w:bottom w:val="none" w:sz="6" w:space="0" w:color="auto"/>
            </w:tcBorders>
          </w:tcPr>
          <w:p w:rsidR="007C4676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</w:pPr>
            <w:r w:rsidRPr="00974672"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  <w:t xml:space="preserve">местного самоуправления </w:t>
            </w:r>
          </w:p>
          <w:p w:rsidR="007C4676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</w:pPr>
          </w:p>
          <w:p w:rsidR="007C4676" w:rsidRPr="00974672" w:rsidRDefault="007C4676" w:rsidP="0011474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</w:rPr>
            </w:pPr>
            <w:r w:rsidRPr="00974672">
              <w:rPr>
                <w:rFonts w:ascii="Times New Roman" w:eastAsiaTheme="minorHAnsi" w:hAnsi="Times New Roman"/>
                <w:sz w:val="28"/>
              </w:rPr>
              <w:t xml:space="preserve">Кому: ________________ </w:t>
            </w:r>
          </w:p>
        </w:tc>
      </w:tr>
    </w:tbl>
    <w:p w:rsidR="007C4676" w:rsidRDefault="007C4676" w:rsidP="007C4676">
      <w:pPr>
        <w:autoSpaceDE w:val="0"/>
        <w:autoSpaceDN w:val="0"/>
        <w:adjustRightInd w:val="0"/>
      </w:pPr>
    </w:p>
    <w:p w:rsidR="007C4676" w:rsidRPr="008D28DA" w:rsidRDefault="007C4676" w:rsidP="007C46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8D28DA">
        <w:rPr>
          <w:rFonts w:ascii="Times New Roman" w:hAnsi="Times New Roman"/>
          <w:b/>
          <w:sz w:val="28"/>
        </w:rPr>
        <w:t xml:space="preserve">РЕШЕНИЕ </w:t>
      </w: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8D28DA">
        <w:rPr>
          <w:rFonts w:ascii="Times New Roman" w:hAnsi="Times New Roman"/>
          <w:b/>
          <w:sz w:val="28"/>
        </w:rPr>
        <w:t xml:space="preserve">о 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направления в муниципальную образовательную организацию </w:t>
      </w:r>
    </w:p>
    <w:p w:rsidR="007C4676" w:rsidRPr="008D28D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</w:rPr>
      </w:pPr>
      <w:r w:rsidRPr="008D28DA">
        <w:rPr>
          <w:rFonts w:ascii="Times New Roman" w:hAnsi="Times New Roman"/>
          <w:b/>
          <w:sz w:val="28"/>
        </w:rPr>
        <w:t>(в бумажной форме)</w:t>
      </w:r>
    </w:p>
    <w:p w:rsidR="007C4676" w:rsidRPr="008D28DA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</w:p>
    <w:p w:rsidR="007C4676" w:rsidRPr="008D28DA" w:rsidRDefault="007C4676" w:rsidP="007C4676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8D28DA">
        <w:rPr>
          <w:rFonts w:ascii="Times New Roman" w:hAnsi="Times New Roman"/>
          <w:sz w:val="28"/>
        </w:rPr>
        <w:t xml:space="preserve">от ___________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</w:t>
      </w:r>
      <w:r w:rsidRPr="008D28DA">
        <w:rPr>
          <w:rFonts w:ascii="Times New Roman" w:hAnsi="Times New Roman"/>
          <w:sz w:val="28"/>
        </w:rPr>
        <w:t xml:space="preserve">№ ________ </w:t>
      </w:r>
    </w:p>
    <w:p w:rsidR="007C4676" w:rsidRPr="008D28DA" w:rsidRDefault="007C4676" w:rsidP="007C467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</w:p>
    <w:p w:rsidR="007C4676" w:rsidRPr="008D28D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8D28DA">
        <w:rPr>
          <w:rFonts w:ascii="Times New Roman" w:hAnsi="Times New Roman"/>
          <w:sz w:val="28"/>
        </w:rPr>
        <w:t>Вам предоставлено место в _____________ (указываются название дошкольной образовательной организации, в группе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с режимом пребывания (указывается режим пребывания ребенка в группе) для обучения по образовательной программе (указываются наименование и направленность образовательной программы (при наличии)) на языке (указывается соответствующий язык образования)/для осуществления</w:t>
      </w:r>
      <w:proofErr w:type="gramEnd"/>
      <w:r w:rsidRPr="008D28DA">
        <w:rPr>
          <w:rFonts w:ascii="Times New Roman" w:hAnsi="Times New Roman"/>
          <w:sz w:val="28"/>
        </w:rPr>
        <w:t xml:space="preserve"> присмотра и ухода в соответствии с ________________________ (указываются реквизиты документа о направлении ребенка в дошкольную образовательную организацию). </w:t>
      </w:r>
    </w:p>
    <w:p w:rsidR="007C4676" w:rsidRPr="008D28DA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r w:rsidRPr="008D28DA">
        <w:rPr>
          <w:rFonts w:ascii="Times New Roman" w:hAnsi="Times New Roman"/>
          <w:sz w:val="28"/>
        </w:rPr>
        <w:t xml:space="preserve">Вам необходимо ____________ (описывается порядок действия заявителя с указанием срока выполнения действия). </w:t>
      </w:r>
    </w:p>
    <w:p w:rsidR="007C4676" w:rsidRPr="008D28DA" w:rsidRDefault="007C4676" w:rsidP="007C467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</w:rPr>
      </w:pPr>
    </w:p>
    <w:p w:rsidR="007C4676" w:rsidRPr="008D28DA" w:rsidRDefault="007C4676" w:rsidP="007C467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</w:rPr>
      </w:pPr>
    </w:p>
    <w:p w:rsidR="007C4676" w:rsidRPr="008D28DA" w:rsidRDefault="007C4676" w:rsidP="007C467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</w:rPr>
      </w:pPr>
      <w:r w:rsidRPr="008D28DA">
        <w:rPr>
          <w:rFonts w:ascii="Times New Roman" w:hAnsi="Times New Roman"/>
          <w:sz w:val="28"/>
        </w:rPr>
        <w:t xml:space="preserve">______________________________ </w:t>
      </w:r>
    </w:p>
    <w:p w:rsidR="007C4676" w:rsidRDefault="007C4676" w:rsidP="007C467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</w:rPr>
      </w:pPr>
      <w:r w:rsidRPr="008D28DA">
        <w:rPr>
          <w:rFonts w:ascii="Times New Roman" w:hAnsi="Times New Roman"/>
          <w:sz w:val="28"/>
        </w:rPr>
        <w:t>Должность и ФИО сотрудника</w:t>
      </w:r>
    </w:p>
    <w:p w:rsidR="006C292F" w:rsidRDefault="006C292F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7C4676" w:rsidRPr="003F57DD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3F57DD">
        <w:rPr>
          <w:rFonts w:ascii="Times New Roman" w:eastAsiaTheme="minorHAnsi" w:hAnsi="Times New Roman"/>
          <w:sz w:val="28"/>
        </w:rPr>
        <w:lastRenderedPageBreak/>
        <w:t>Приложение № 5</w:t>
      </w:r>
    </w:p>
    <w:p w:rsidR="007C4676" w:rsidRPr="003F57DD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3F57DD">
        <w:rPr>
          <w:rFonts w:ascii="Times New Roman" w:eastAsiaTheme="minorHAnsi" w:hAnsi="Times New Roman"/>
          <w:sz w:val="28"/>
        </w:rPr>
        <w:t xml:space="preserve">к Административному регламенту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3F57DD">
        <w:rPr>
          <w:rFonts w:ascii="Times New Roman" w:eastAsiaTheme="minorHAnsi" w:hAnsi="Times New Roman"/>
          <w:sz w:val="28"/>
        </w:rPr>
        <w:t xml:space="preserve">по предоставлению муниципальной услуги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>«Постановка на уч</w:t>
      </w:r>
      <w:r>
        <w:rPr>
          <w:rFonts w:ascii="Times New Roman" w:hAnsi="Times New Roman"/>
          <w:bCs/>
          <w:sz w:val="28"/>
        </w:rPr>
        <w:t>ё</w:t>
      </w:r>
      <w:r w:rsidRPr="00D07DE9">
        <w:rPr>
          <w:rFonts w:ascii="Times New Roman" w:hAnsi="Times New Roman"/>
          <w:bCs/>
          <w:sz w:val="28"/>
        </w:rPr>
        <w:t xml:space="preserve">т и направление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 xml:space="preserve">детей в </w:t>
      </w:r>
      <w:proofErr w:type="gramStart"/>
      <w:r>
        <w:rPr>
          <w:rFonts w:ascii="Times New Roman" w:hAnsi="Times New Roman"/>
          <w:bCs/>
          <w:sz w:val="28"/>
        </w:rPr>
        <w:t>муниципальные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  <w:r w:rsidRPr="00D07DE9">
        <w:rPr>
          <w:rFonts w:ascii="Times New Roman" w:hAnsi="Times New Roman"/>
          <w:bCs/>
          <w:sz w:val="28"/>
        </w:rPr>
        <w:t xml:space="preserve">образовательные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организации,</w:t>
      </w:r>
      <w:r w:rsidRPr="00D07DE9">
        <w:rPr>
          <w:rFonts w:ascii="Times New Roman" w:hAnsi="Times New Roman"/>
          <w:bCs/>
          <w:sz w:val="28"/>
        </w:rPr>
        <w:t xml:space="preserve"> реализующие </w:t>
      </w:r>
      <w:r>
        <w:rPr>
          <w:rFonts w:ascii="Times New Roman" w:hAnsi="Times New Roman"/>
          <w:bCs/>
          <w:sz w:val="28"/>
        </w:rPr>
        <w:t>образовательные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D07DE9">
        <w:rPr>
          <w:rFonts w:ascii="Times New Roman" w:hAnsi="Times New Roman"/>
          <w:bCs/>
          <w:sz w:val="28"/>
        </w:rPr>
        <w:t>программы дошкольного образования»</w:t>
      </w:r>
    </w:p>
    <w:p w:rsidR="007C4676" w:rsidRPr="003F57DD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3F57DD">
        <w:rPr>
          <w:rFonts w:ascii="Times New Roman" w:eastAsiaTheme="minorHAnsi" w:hAnsi="Times New Roman"/>
          <w:b/>
          <w:bCs/>
          <w:sz w:val="28"/>
        </w:rPr>
        <w:t>Форма уведомления об отказе в предоставлении промежуточного результата муниципальной услуги (постановки на учет)</w:t>
      </w:r>
      <w:r>
        <w:rPr>
          <w:rFonts w:ascii="Times New Roman" w:eastAsiaTheme="minorHAnsi" w:hAnsi="Times New Roman"/>
          <w:sz w:val="28"/>
        </w:rPr>
        <w:t xml:space="preserve"> </w:t>
      </w: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</w:rPr>
      </w:pPr>
      <w:r w:rsidRPr="003F57DD">
        <w:rPr>
          <w:rFonts w:ascii="Times New Roman" w:eastAsiaTheme="minorHAnsi" w:hAnsi="Times New Roman"/>
          <w:b/>
          <w:bCs/>
          <w:sz w:val="28"/>
        </w:rPr>
        <w:t>в электронной форме</w:t>
      </w:r>
    </w:p>
    <w:p w:rsidR="007C4676" w:rsidRPr="003F57DD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</w:p>
    <w:p w:rsidR="007C4676" w:rsidRPr="003F57DD" w:rsidRDefault="007C4676" w:rsidP="007C46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</w:rPr>
      </w:pPr>
      <w:r w:rsidRPr="003F57DD">
        <w:rPr>
          <w:rFonts w:ascii="Times New Roman" w:eastAsiaTheme="minorHAnsi" w:hAnsi="Times New Roman"/>
          <w:sz w:val="28"/>
        </w:rPr>
        <w:t xml:space="preserve">Статус информирования: </w:t>
      </w:r>
      <w:r w:rsidRPr="003F57DD">
        <w:rPr>
          <w:rFonts w:ascii="Times New Roman" w:eastAsiaTheme="minorHAnsi" w:hAnsi="Times New Roman"/>
          <w:b/>
          <w:bCs/>
          <w:i/>
          <w:iCs/>
          <w:sz w:val="28"/>
        </w:rPr>
        <w:t xml:space="preserve">Отказано в предоставлении услуги </w:t>
      </w:r>
    </w:p>
    <w:p w:rsidR="007C4676" w:rsidRDefault="007C4676" w:rsidP="007C46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</w:rPr>
      </w:pPr>
    </w:p>
    <w:p w:rsidR="007C4676" w:rsidRPr="003F57DD" w:rsidRDefault="007C4676" w:rsidP="007C46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</w:rPr>
      </w:pPr>
      <w:r w:rsidRPr="003F57DD">
        <w:rPr>
          <w:rFonts w:ascii="Times New Roman" w:eastAsiaTheme="minorHAnsi" w:hAnsi="Times New Roman"/>
          <w:sz w:val="28"/>
        </w:rPr>
        <w:t xml:space="preserve">Комментарий к статусу информирования: </w:t>
      </w:r>
    </w:p>
    <w:p w:rsidR="007C4676" w:rsidRPr="003F57DD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3F57DD">
        <w:rPr>
          <w:rFonts w:ascii="Times New Roman" w:eastAsiaTheme="minorHAnsi" w:hAnsi="Times New Roman"/>
          <w:b/>
          <w:bCs/>
          <w:i/>
          <w:iCs/>
          <w:sz w:val="28"/>
        </w:rPr>
        <w:t xml:space="preserve"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</w:t>
      </w:r>
    </w:p>
    <w:p w:rsidR="007C4676" w:rsidRPr="003F57DD" w:rsidRDefault="007C4676" w:rsidP="007C46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</w:rPr>
      </w:pPr>
      <w:r w:rsidRPr="003F57DD">
        <w:rPr>
          <w:rFonts w:ascii="Times New Roman" w:eastAsiaTheme="minorHAnsi" w:hAnsi="Times New Roman"/>
          <w:b/>
          <w:bCs/>
          <w:i/>
          <w:iCs/>
          <w:sz w:val="28"/>
        </w:rPr>
        <w:t>Вам необходимо ____________ (указывается порядок действий, который необходимо выполнить заявителю для получения положительного результата по заявлению)</w:t>
      </w:r>
      <w:proofErr w:type="gramStart"/>
      <w:r w:rsidRPr="003F57DD">
        <w:rPr>
          <w:rFonts w:ascii="Times New Roman" w:eastAsiaTheme="minorHAnsi" w:hAnsi="Times New Roman"/>
          <w:b/>
          <w:bCs/>
          <w:i/>
          <w:iCs/>
          <w:sz w:val="28"/>
        </w:rPr>
        <w:t>.»</w:t>
      </w:r>
      <w:proofErr w:type="gramEnd"/>
      <w:r w:rsidRPr="003F57DD">
        <w:rPr>
          <w:rFonts w:ascii="Times New Roman" w:eastAsiaTheme="minorHAnsi" w:hAnsi="Times New Roman"/>
          <w:b/>
          <w:bCs/>
          <w:i/>
          <w:iCs/>
          <w:sz w:val="28"/>
        </w:rPr>
        <w:t xml:space="preserve"> </w:t>
      </w:r>
    </w:p>
    <w:p w:rsidR="007C4676" w:rsidRPr="003F57DD" w:rsidRDefault="007C4676" w:rsidP="007C4676">
      <w:pPr>
        <w:pageBreakBefore/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</w:p>
    <w:p w:rsidR="007C4676" w:rsidRPr="00974672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Приложение № </w:t>
      </w:r>
      <w:r>
        <w:rPr>
          <w:rFonts w:ascii="Times New Roman" w:eastAsiaTheme="minorHAnsi" w:hAnsi="Times New Roman"/>
          <w:sz w:val="28"/>
        </w:rPr>
        <w:t>6</w:t>
      </w:r>
      <w:r w:rsidRPr="00974672">
        <w:rPr>
          <w:rFonts w:ascii="Times New Roman" w:eastAsiaTheme="minorHAnsi" w:hAnsi="Times New Roman"/>
          <w:sz w:val="28"/>
        </w:rPr>
        <w:t xml:space="preserve"> </w:t>
      </w:r>
    </w:p>
    <w:p w:rsidR="007C4676" w:rsidRPr="00974672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к </w:t>
      </w:r>
      <w:r>
        <w:rPr>
          <w:rFonts w:ascii="Times New Roman" w:eastAsiaTheme="minorHAnsi" w:hAnsi="Times New Roman"/>
          <w:sz w:val="28"/>
        </w:rPr>
        <w:t>а</w:t>
      </w:r>
      <w:r w:rsidRPr="00974672">
        <w:rPr>
          <w:rFonts w:ascii="Times New Roman" w:eastAsiaTheme="minorHAnsi" w:hAnsi="Times New Roman"/>
          <w:sz w:val="28"/>
        </w:rPr>
        <w:t xml:space="preserve">дминистративному регламенту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по предоставлению муниципальной услуги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>«Постановка на уч</w:t>
      </w:r>
      <w:r>
        <w:rPr>
          <w:rFonts w:ascii="Times New Roman" w:hAnsi="Times New Roman"/>
          <w:bCs/>
          <w:sz w:val="28"/>
        </w:rPr>
        <w:t>ё</w:t>
      </w:r>
      <w:r w:rsidRPr="00D07DE9">
        <w:rPr>
          <w:rFonts w:ascii="Times New Roman" w:hAnsi="Times New Roman"/>
          <w:bCs/>
          <w:sz w:val="28"/>
        </w:rPr>
        <w:t xml:space="preserve">т и направление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 xml:space="preserve">детей в </w:t>
      </w:r>
      <w:proofErr w:type="gramStart"/>
      <w:r>
        <w:rPr>
          <w:rFonts w:ascii="Times New Roman" w:hAnsi="Times New Roman"/>
          <w:bCs/>
          <w:sz w:val="28"/>
        </w:rPr>
        <w:t>муниципальные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  <w:r w:rsidRPr="00D07DE9">
        <w:rPr>
          <w:rFonts w:ascii="Times New Roman" w:hAnsi="Times New Roman"/>
          <w:bCs/>
          <w:sz w:val="28"/>
        </w:rPr>
        <w:t xml:space="preserve">образовательные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организации,</w:t>
      </w:r>
      <w:r w:rsidRPr="00D07DE9">
        <w:rPr>
          <w:rFonts w:ascii="Times New Roman" w:hAnsi="Times New Roman"/>
          <w:bCs/>
          <w:sz w:val="28"/>
        </w:rPr>
        <w:t xml:space="preserve"> реализующие </w:t>
      </w:r>
      <w:r>
        <w:rPr>
          <w:rFonts w:ascii="Times New Roman" w:hAnsi="Times New Roman"/>
          <w:bCs/>
          <w:sz w:val="28"/>
        </w:rPr>
        <w:t>образовательные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D07DE9">
        <w:rPr>
          <w:rFonts w:ascii="Times New Roman" w:hAnsi="Times New Roman"/>
          <w:bCs/>
          <w:sz w:val="28"/>
        </w:rPr>
        <w:t>программы дошкольного образования»</w:t>
      </w:r>
    </w:p>
    <w:p w:rsidR="007C4676" w:rsidRPr="003F57DD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</w:p>
    <w:p w:rsidR="007C4676" w:rsidRPr="003F57DD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3F57DD">
        <w:rPr>
          <w:rFonts w:ascii="Times New Roman" w:eastAsiaTheme="minorHAnsi" w:hAnsi="Times New Roman"/>
          <w:b/>
          <w:bCs/>
          <w:sz w:val="28"/>
        </w:rPr>
        <w:t>Форма решения об отказе в предоставлении промежуточного результата муниципальной услуги (в бумажной форме)</w:t>
      </w:r>
    </w:p>
    <w:p w:rsidR="007C4676" w:rsidRPr="003F57DD" w:rsidRDefault="007C4676" w:rsidP="007C46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</w:rPr>
      </w:pPr>
      <w:r w:rsidRPr="003F57DD">
        <w:rPr>
          <w:rFonts w:ascii="Times New Roman" w:eastAsiaTheme="minorHAnsi" w:hAnsi="Times New Roman"/>
          <w:sz w:val="28"/>
        </w:rPr>
        <w:t>______________________________________________________</w:t>
      </w:r>
      <w:r>
        <w:rPr>
          <w:rFonts w:ascii="Times New Roman" w:eastAsiaTheme="minorHAnsi" w:hAnsi="Times New Roman"/>
          <w:sz w:val="28"/>
        </w:rPr>
        <w:t>__________</w:t>
      </w:r>
      <w:r w:rsidRPr="003F57DD">
        <w:rPr>
          <w:rFonts w:ascii="Times New Roman" w:eastAsiaTheme="minorHAnsi" w:hAnsi="Times New Roman"/>
          <w:sz w:val="28"/>
        </w:rPr>
        <w:t xml:space="preserve">__ </w:t>
      </w:r>
    </w:p>
    <w:p w:rsidR="007C4676" w:rsidRPr="003F57DD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18"/>
          <w:szCs w:val="18"/>
        </w:rPr>
      </w:pPr>
      <w:r w:rsidRPr="003F57DD">
        <w:rPr>
          <w:rFonts w:ascii="Times New Roman" w:eastAsiaTheme="minorHAnsi" w:hAnsi="Times New Roman"/>
          <w:i/>
          <w:iCs/>
          <w:sz w:val="18"/>
          <w:szCs w:val="18"/>
        </w:rPr>
        <w:t xml:space="preserve">Наименование уполномоченного органа исполнительной власти субъекта Российской Федерации </w:t>
      </w:r>
      <w:r>
        <w:rPr>
          <w:rFonts w:ascii="Times New Roman" w:eastAsiaTheme="minorHAnsi" w:hAnsi="Times New Roman"/>
          <w:i/>
          <w:iCs/>
          <w:sz w:val="18"/>
          <w:szCs w:val="18"/>
        </w:rPr>
        <w:t xml:space="preserve">или органа 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464"/>
      </w:tblGrid>
      <w:tr w:rsidR="007C4676" w:rsidRPr="003F57DD" w:rsidTr="0011474F">
        <w:trPr>
          <w:trHeight w:val="127"/>
        </w:trPr>
        <w:tc>
          <w:tcPr>
            <w:tcW w:w="9464" w:type="dxa"/>
            <w:tcBorders>
              <w:top w:val="none" w:sz="6" w:space="0" w:color="auto"/>
              <w:bottom w:val="none" w:sz="6" w:space="0" w:color="auto"/>
            </w:tcBorders>
          </w:tcPr>
          <w:p w:rsidR="007C4676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</w:pPr>
            <w:r w:rsidRPr="003F57DD"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  <w:t xml:space="preserve">местного самоуправления </w:t>
            </w:r>
          </w:p>
          <w:p w:rsidR="007C4676" w:rsidRPr="003F57DD" w:rsidRDefault="007C4676" w:rsidP="0011474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Кому: __________</w:t>
            </w:r>
          </w:p>
        </w:tc>
      </w:tr>
    </w:tbl>
    <w:p w:rsidR="007C4676" w:rsidRDefault="007C4676" w:rsidP="007C4676">
      <w:pPr>
        <w:tabs>
          <w:tab w:val="left" w:pos="2070"/>
        </w:tabs>
        <w:rPr>
          <w:rFonts w:ascii="Times New Roman" w:hAnsi="Times New Roman"/>
          <w:sz w:val="28"/>
        </w:rPr>
      </w:pPr>
    </w:p>
    <w:p w:rsidR="007C4676" w:rsidRDefault="007C4676" w:rsidP="007C4676">
      <w:pPr>
        <w:tabs>
          <w:tab w:val="left" w:pos="2070"/>
        </w:tabs>
        <w:jc w:val="center"/>
        <w:rPr>
          <w:rFonts w:ascii="Times New Roman" w:hAnsi="Times New Roman"/>
          <w:b/>
          <w:sz w:val="28"/>
        </w:rPr>
      </w:pPr>
      <w:r w:rsidRPr="00761403">
        <w:rPr>
          <w:rFonts w:ascii="Times New Roman" w:hAnsi="Times New Roman"/>
          <w:b/>
          <w:sz w:val="28"/>
        </w:rPr>
        <w:t>РЕШЕНИЕ</w:t>
      </w:r>
    </w:p>
    <w:p w:rsidR="007C4676" w:rsidRDefault="007C4676" w:rsidP="007C4676">
      <w:pPr>
        <w:tabs>
          <w:tab w:val="left" w:pos="2070"/>
        </w:tabs>
        <w:jc w:val="center"/>
        <w:rPr>
          <w:rFonts w:ascii="Times New Roman" w:hAnsi="Times New Roman"/>
          <w:b/>
          <w:sz w:val="28"/>
        </w:rPr>
      </w:pPr>
      <w:r w:rsidRPr="00761403">
        <w:rPr>
          <w:rFonts w:ascii="Times New Roman" w:hAnsi="Times New Roman"/>
          <w:b/>
          <w:sz w:val="28"/>
        </w:rPr>
        <w:t xml:space="preserve"> об отказе в предоставлении муниципальной услуги </w:t>
      </w:r>
    </w:p>
    <w:p w:rsidR="007C4676" w:rsidRPr="00761403" w:rsidRDefault="007C4676" w:rsidP="007C4676">
      <w:pPr>
        <w:tabs>
          <w:tab w:val="left" w:pos="2070"/>
        </w:tabs>
        <w:jc w:val="center"/>
        <w:rPr>
          <w:rFonts w:ascii="Times New Roman" w:hAnsi="Times New Roman"/>
          <w:sz w:val="28"/>
        </w:rPr>
      </w:pPr>
      <w:r w:rsidRPr="00761403">
        <w:rPr>
          <w:rFonts w:ascii="Times New Roman" w:hAnsi="Times New Roman"/>
          <w:b/>
          <w:sz w:val="28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 на</w:t>
      </w:r>
      <w:r>
        <w:t xml:space="preserve"> </w:t>
      </w:r>
      <w:r w:rsidRPr="00761403">
        <w:rPr>
          <w:rFonts w:ascii="Times New Roman" w:hAnsi="Times New Roman"/>
          <w:b/>
          <w:sz w:val="28"/>
        </w:rPr>
        <w:t>учет</w:t>
      </w:r>
      <w:r w:rsidRPr="00761403">
        <w:rPr>
          <w:rFonts w:ascii="Times New Roman" w:hAnsi="Times New Roman"/>
          <w:sz w:val="28"/>
        </w:rPr>
        <w:t xml:space="preserve"> </w:t>
      </w:r>
    </w:p>
    <w:p w:rsidR="007C4676" w:rsidRDefault="007C4676" w:rsidP="007C4676">
      <w:pPr>
        <w:tabs>
          <w:tab w:val="left" w:pos="2070"/>
        </w:tabs>
      </w:pPr>
    </w:p>
    <w:p w:rsidR="007C4676" w:rsidRPr="00761403" w:rsidRDefault="007C4676" w:rsidP="007C4676">
      <w:pPr>
        <w:tabs>
          <w:tab w:val="left" w:pos="2070"/>
        </w:tabs>
        <w:rPr>
          <w:rFonts w:ascii="Times New Roman" w:hAnsi="Times New Roman"/>
          <w:sz w:val="28"/>
        </w:rPr>
      </w:pPr>
      <w:r w:rsidRPr="00761403">
        <w:rPr>
          <w:rFonts w:ascii="Times New Roman" w:hAnsi="Times New Roman"/>
          <w:sz w:val="28"/>
        </w:rPr>
        <w:t xml:space="preserve">от ____________                                        </w:t>
      </w:r>
      <w:r w:rsidRPr="00761403">
        <w:rPr>
          <w:rFonts w:ascii="Times New Roman" w:hAnsi="Times New Roman"/>
          <w:sz w:val="28"/>
        </w:rPr>
        <w:tab/>
      </w:r>
      <w:r w:rsidRPr="00761403">
        <w:rPr>
          <w:rFonts w:ascii="Times New Roman" w:hAnsi="Times New Roman"/>
          <w:sz w:val="28"/>
        </w:rPr>
        <w:tab/>
      </w:r>
      <w:r w:rsidRPr="00761403">
        <w:rPr>
          <w:rFonts w:ascii="Times New Roman" w:hAnsi="Times New Roman"/>
          <w:sz w:val="28"/>
        </w:rPr>
        <w:tab/>
        <w:t xml:space="preserve">           № _____________</w:t>
      </w:r>
    </w:p>
    <w:p w:rsidR="007C4676" w:rsidRPr="00761403" w:rsidRDefault="007C4676" w:rsidP="007C4676">
      <w:pPr>
        <w:tabs>
          <w:tab w:val="left" w:pos="2070"/>
        </w:tabs>
        <w:rPr>
          <w:rFonts w:ascii="Times New Roman" w:hAnsi="Times New Roman"/>
          <w:sz w:val="28"/>
        </w:rPr>
      </w:pPr>
    </w:p>
    <w:p w:rsidR="007C4676" w:rsidRDefault="007C4676" w:rsidP="007C4676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61403">
        <w:rPr>
          <w:rFonts w:ascii="Times New Roman" w:hAnsi="Times New Roman"/>
          <w:sz w:val="28"/>
        </w:rPr>
        <w:t xml:space="preserve">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</w:t>
      </w:r>
    </w:p>
    <w:p w:rsidR="007C4676" w:rsidRPr="00761403" w:rsidRDefault="007C4676" w:rsidP="007C4676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61403">
        <w:rPr>
          <w:rFonts w:ascii="Times New Roman" w:hAnsi="Times New Roman"/>
          <w:sz w:val="28"/>
        </w:rPr>
        <w:t xml:space="preserve">Вам необходимо ____________ (указывается порядок действий, который необходимо выполнить заявителю для получения положительного результата по заявлению). </w:t>
      </w:r>
    </w:p>
    <w:p w:rsidR="007C4676" w:rsidRPr="00761403" w:rsidRDefault="007C4676" w:rsidP="007C4676">
      <w:pPr>
        <w:tabs>
          <w:tab w:val="left" w:pos="2070"/>
        </w:tabs>
        <w:rPr>
          <w:rFonts w:ascii="Times New Roman" w:hAnsi="Times New Roman"/>
          <w:sz w:val="28"/>
        </w:rPr>
      </w:pPr>
    </w:p>
    <w:p w:rsidR="007C4676" w:rsidRPr="00761403" w:rsidRDefault="007C4676" w:rsidP="007C4676">
      <w:pPr>
        <w:tabs>
          <w:tab w:val="left" w:pos="2070"/>
        </w:tabs>
        <w:rPr>
          <w:rFonts w:ascii="Times New Roman" w:hAnsi="Times New Roman"/>
          <w:sz w:val="28"/>
        </w:rPr>
      </w:pPr>
    </w:p>
    <w:p w:rsidR="007C4676" w:rsidRPr="00761403" w:rsidRDefault="007C4676" w:rsidP="007C4676">
      <w:pPr>
        <w:tabs>
          <w:tab w:val="left" w:pos="2070"/>
        </w:tabs>
        <w:rPr>
          <w:rFonts w:ascii="Times New Roman" w:hAnsi="Times New Roman"/>
          <w:sz w:val="28"/>
        </w:rPr>
      </w:pPr>
    </w:p>
    <w:p w:rsidR="007C4676" w:rsidRPr="00761403" w:rsidRDefault="007C4676" w:rsidP="007C4676">
      <w:pPr>
        <w:tabs>
          <w:tab w:val="left" w:pos="2070"/>
        </w:tabs>
        <w:rPr>
          <w:rFonts w:ascii="Times New Roman" w:hAnsi="Times New Roman"/>
          <w:sz w:val="28"/>
        </w:rPr>
      </w:pPr>
    </w:p>
    <w:p w:rsidR="007C4676" w:rsidRPr="00761403" w:rsidRDefault="007C4676" w:rsidP="007C4676">
      <w:pPr>
        <w:tabs>
          <w:tab w:val="left" w:pos="2070"/>
        </w:tabs>
        <w:rPr>
          <w:rFonts w:ascii="Times New Roman" w:hAnsi="Times New Roman"/>
          <w:sz w:val="28"/>
        </w:rPr>
      </w:pPr>
      <w:r w:rsidRPr="00761403">
        <w:rPr>
          <w:rFonts w:ascii="Times New Roman" w:hAnsi="Times New Roman"/>
          <w:sz w:val="28"/>
        </w:rPr>
        <w:t>__________________________________________</w:t>
      </w:r>
    </w:p>
    <w:p w:rsidR="007C4676" w:rsidRPr="00761403" w:rsidRDefault="007C4676" w:rsidP="007C4676">
      <w:pPr>
        <w:tabs>
          <w:tab w:val="left" w:pos="2070"/>
        </w:tabs>
        <w:rPr>
          <w:rFonts w:ascii="Times New Roman" w:hAnsi="Times New Roman"/>
          <w:sz w:val="28"/>
        </w:rPr>
      </w:pPr>
      <w:r w:rsidRPr="00761403">
        <w:rPr>
          <w:rFonts w:ascii="Times New Roman" w:hAnsi="Times New Roman"/>
          <w:sz w:val="28"/>
        </w:rPr>
        <w:t xml:space="preserve"> Должность и ФИО сотрудника, принявшего решение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6C292F" w:rsidRDefault="006C292F">
      <w:pPr>
        <w:spacing w:after="160" w:line="259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br w:type="page"/>
      </w:r>
    </w:p>
    <w:p w:rsidR="007C4676" w:rsidRPr="00974672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lastRenderedPageBreak/>
        <w:t xml:space="preserve">Приложение № </w:t>
      </w:r>
      <w:r>
        <w:rPr>
          <w:rFonts w:ascii="Times New Roman" w:eastAsiaTheme="minorHAnsi" w:hAnsi="Times New Roman"/>
          <w:sz w:val="28"/>
        </w:rPr>
        <w:t>7</w:t>
      </w:r>
      <w:r w:rsidRPr="00974672">
        <w:rPr>
          <w:rFonts w:ascii="Times New Roman" w:eastAsiaTheme="minorHAnsi" w:hAnsi="Times New Roman"/>
          <w:sz w:val="28"/>
        </w:rPr>
        <w:t xml:space="preserve"> </w:t>
      </w:r>
    </w:p>
    <w:p w:rsidR="007C4676" w:rsidRPr="00974672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к </w:t>
      </w:r>
      <w:r>
        <w:rPr>
          <w:rFonts w:ascii="Times New Roman" w:eastAsiaTheme="minorHAnsi" w:hAnsi="Times New Roman"/>
          <w:sz w:val="28"/>
        </w:rPr>
        <w:t>а</w:t>
      </w:r>
      <w:r w:rsidRPr="00974672">
        <w:rPr>
          <w:rFonts w:ascii="Times New Roman" w:eastAsiaTheme="minorHAnsi" w:hAnsi="Times New Roman"/>
          <w:sz w:val="28"/>
        </w:rPr>
        <w:t xml:space="preserve">дминистративному регламенту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по предоставлению муниципальной услуги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>«Постановка на уч</w:t>
      </w:r>
      <w:r>
        <w:rPr>
          <w:rFonts w:ascii="Times New Roman" w:hAnsi="Times New Roman"/>
          <w:bCs/>
          <w:sz w:val="28"/>
        </w:rPr>
        <w:t>ё</w:t>
      </w:r>
      <w:r w:rsidRPr="00D07DE9">
        <w:rPr>
          <w:rFonts w:ascii="Times New Roman" w:hAnsi="Times New Roman"/>
          <w:bCs/>
          <w:sz w:val="28"/>
        </w:rPr>
        <w:t xml:space="preserve">т и направление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 xml:space="preserve">детей в </w:t>
      </w:r>
      <w:proofErr w:type="gramStart"/>
      <w:r>
        <w:rPr>
          <w:rFonts w:ascii="Times New Roman" w:hAnsi="Times New Roman"/>
          <w:bCs/>
          <w:sz w:val="28"/>
        </w:rPr>
        <w:t>муниципальные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  <w:r w:rsidRPr="00D07DE9">
        <w:rPr>
          <w:rFonts w:ascii="Times New Roman" w:hAnsi="Times New Roman"/>
          <w:bCs/>
          <w:sz w:val="28"/>
        </w:rPr>
        <w:t xml:space="preserve">образовательные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организации,</w:t>
      </w:r>
      <w:r w:rsidRPr="00D07DE9">
        <w:rPr>
          <w:rFonts w:ascii="Times New Roman" w:hAnsi="Times New Roman"/>
          <w:bCs/>
          <w:sz w:val="28"/>
        </w:rPr>
        <w:t xml:space="preserve"> реализующие </w:t>
      </w:r>
      <w:r>
        <w:rPr>
          <w:rFonts w:ascii="Times New Roman" w:hAnsi="Times New Roman"/>
          <w:bCs/>
          <w:sz w:val="28"/>
        </w:rPr>
        <w:t>образовательные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D07DE9">
        <w:rPr>
          <w:rFonts w:ascii="Times New Roman" w:hAnsi="Times New Roman"/>
          <w:bCs/>
          <w:sz w:val="28"/>
        </w:rPr>
        <w:t>программы дошкольного образования»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</w:rPr>
      </w:pPr>
      <w:r w:rsidRPr="003F57DD">
        <w:rPr>
          <w:rFonts w:ascii="Times New Roman" w:eastAsiaTheme="minorHAnsi" w:hAnsi="Times New Roman"/>
          <w:b/>
          <w:bCs/>
          <w:sz w:val="28"/>
        </w:rPr>
        <w:t>Форма заявления о предоставлении муниципальной услуги</w:t>
      </w:r>
      <w:r>
        <w:rPr>
          <w:rFonts w:ascii="Times New Roman" w:eastAsiaTheme="minorHAnsi" w:hAnsi="Times New Roman"/>
          <w:b/>
          <w:bCs/>
          <w:sz w:val="28"/>
        </w:rPr>
        <w:t xml:space="preserve"> </w:t>
      </w:r>
      <w:r w:rsidRPr="003F57DD">
        <w:rPr>
          <w:rFonts w:ascii="Times New Roman" w:eastAsiaTheme="minorHAnsi" w:hAnsi="Times New Roman"/>
          <w:b/>
          <w:bCs/>
          <w:sz w:val="28"/>
        </w:rPr>
        <w:t>в электронном виде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4676" w:rsidTr="0011474F">
        <w:tc>
          <w:tcPr>
            <w:tcW w:w="4785" w:type="dxa"/>
          </w:tcPr>
          <w:p w:rsidR="007C4676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4786" w:type="dxa"/>
          </w:tcPr>
          <w:p w:rsidR="007C4676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</w:rPr>
            </w:pPr>
          </w:p>
          <w:p w:rsidR="007C4676" w:rsidRDefault="007C4676" w:rsidP="0011474F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</w:rPr>
            </w:pPr>
          </w:p>
          <w:p w:rsidR="007C4676" w:rsidRPr="003F57DD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3F57DD"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  <w:t xml:space="preserve">(фамилия, имя, отчество заявителя (последнее - при наличии), данные документа, удостоверяющего личность, </w:t>
            </w:r>
            <w:proofErr w:type="gramEnd"/>
          </w:p>
          <w:p w:rsidR="007C4676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</w:rPr>
            </w:pPr>
            <w:r w:rsidRPr="003F57DD"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  <w:t>контактный телефон, почтовый адрес, адрес электронной почты)</w:t>
            </w:r>
          </w:p>
        </w:tc>
      </w:tr>
    </w:tbl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3"/>
          <w:szCs w:val="23"/>
        </w:rPr>
      </w:pPr>
      <w:r w:rsidRPr="003F57DD">
        <w:rPr>
          <w:rFonts w:ascii="Times New Roman" w:eastAsiaTheme="minorHAnsi" w:hAnsi="Times New Roman"/>
          <w:b/>
          <w:bCs/>
          <w:sz w:val="23"/>
          <w:szCs w:val="23"/>
        </w:rPr>
        <w:t>ЗАЯВЛЕНИЕ</w:t>
      </w:r>
      <w:r w:rsidRPr="00761403">
        <w:rPr>
          <w:rFonts w:ascii="Times New Roman" w:eastAsiaTheme="minorHAnsi" w:hAnsi="Times New Roman"/>
          <w:b/>
          <w:bCs/>
          <w:sz w:val="23"/>
          <w:szCs w:val="23"/>
        </w:rPr>
        <w:t xml:space="preserve"> </w:t>
      </w:r>
    </w:p>
    <w:p w:rsidR="007C4676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3"/>
          <w:szCs w:val="23"/>
        </w:rPr>
      </w:pPr>
      <w:r w:rsidRPr="003F57DD">
        <w:rPr>
          <w:rFonts w:ascii="Times New Roman" w:eastAsiaTheme="minorHAnsi" w:hAnsi="Times New Roman"/>
          <w:b/>
          <w:bCs/>
          <w:sz w:val="23"/>
          <w:szCs w:val="23"/>
        </w:rPr>
        <w:t xml:space="preserve">о предоставлении муниципальной услуги </w:t>
      </w:r>
      <w:proofErr w:type="gramStart"/>
      <w:r w:rsidRPr="003F57DD">
        <w:rPr>
          <w:rFonts w:ascii="Times New Roman" w:eastAsiaTheme="minorHAnsi" w:hAnsi="Times New Roman"/>
          <w:b/>
          <w:bCs/>
          <w:sz w:val="23"/>
          <w:szCs w:val="23"/>
        </w:rPr>
        <w:t>в</w:t>
      </w:r>
      <w:proofErr w:type="gramEnd"/>
      <w:r w:rsidRPr="003F57DD">
        <w:rPr>
          <w:rFonts w:ascii="Times New Roman" w:eastAsiaTheme="minorHAnsi" w:hAnsi="Times New Roman"/>
          <w:b/>
          <w:bCs/>
          <w:sz w:val="23"/>
          <w:szCs w:val="23"/>
        </w:rPr>
        <w:t xml:space="preserve"> </w:t>
      </w:r>
      <w:proofErr w:type="gramStart"/>
      <w:r w:rsidRPr="003F57DD">
        <w:rPr>
          <w:rFonts w:ascii="Times New Roman" w:eastAsiaTheme="minorHAnsi" w:hAnsi="Times New Roman"/>
          <w:b/>
          <w:bCs/>
          <w:sz w:val="23"/>
          <w:szCs w:val="23"/>
        </w:rPr>
        <w:t>электроном</w:t>
      </w:r>
      <w:proofErr w:type="gramEnd"/>
      <w:r w:rsidRPr="003F57DD">
        <w:rPr>
          <w:rFonts w:ascii="Times New Roman" w:eastAsiaTheme="minorHAnsi" w:hAnsi="Times New Roman"/>
          <w:b/>
          <w:bCs/>
          <w:sz w:val="23"/>
          <w:szCs w:val="23"/>
        </w:rPr>
        <w:t xml:space="preserve"> виде</w:t>
      </w:r>
    </w:p>
    <w:p w:rsidR="007C4676" w:rsidRPr="003F57DD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3"/>
          <w:szCs w:val="23"/>
        </w:rPr>
      </w:pPr>
    </w:p>
    <w:tbl>
      <w:tblPr>
        <w:tblW w:w="1031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583"/>
        <w:gridCol w:w="86"/>
        <w:gridCol w:w="150"/>
        <w:gridCol w:w="133"/>
        <w:gridCol w:w="808"/>
        <w:gridCol w:w="1039"/>
        <w:gridCol w:w="1235"/>
        <w:gridCol w:w="604"/>
        <w:gridCol w:w="236"/>
        <w:gridCol w:w="1179"/>
        <w:gridCol w:w="760"/>
        <w:gridCol w:w="93"/>
        <w:gridCol w:w="743"/>
        <w:gridCol w:w="2236"/>
        <w:gridCol w:w="429"/>
      </w:tblGrid>
      <w:tr w:rsidR="007C4676" w:rsidRPr="0095403C" w:rsidTr="0011474F">
        <w:trPr>
          <w:gridAfter w:val="1"/>
          <w:wAfter w:w="429" w:type="dxa"/>
          <w:trHeight w:val="446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eastAsiaTheme="minorHAnsi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95403C">
              <w:rPr>
                <w:rFonts w:ascii="Times New Roman" w:eastAsiaTheme="minorHAnsi" w:hAnsi="Times New Roman"/>
                <w:b/>
                <w:bCs/>
              </w:rPr>
              <w:t>п</w:t>
            </w:r>
            <w:proofErr w:type="spellEnd"/>
            <w:proofErr w:type="gramEnd"/>
            <w:r w:rsidRPr="0095403C">
              <w:rPr>
                <w:rFonts w:ascii="Times New Roman" w:eastAsiaTheme="minorHAnsi" w:hAnsi="Times New Roman"/>
                <w:b/>
                <w:bCs/>
              </w:rPr>
              <w:t>/</w:t>
            </w:r>
            <w:proofErr w:type="spellStart"/>
            <w:r w:rsidRPr="0095403C">
              <w:rPr>
                <w:rFonts w:ascii="Times New Roman" w:eastAsiaTheme="minorHAnsi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eastAsiaTheme="minorHAnsi" w:hAnsi="Times New Roman"/>
                <w:b/>
                <w:bCs/>
              </w:rPr>
              <w:t>Перечень вопросов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eastAsiaTheme="minorHAnsi" w:hAnsi="Times New Roman"/>
                <w:b/>
                <w:bCs/>
              </w:rPr>
              <w:t>Ответы</w:t>
            </w:r>
          </w:p>
        </w:tc>
      </w:tr>
      <w:tr w:rsidR="007C4676" w:rsidRPr="0095403C" w:rsidTr="0011474F">
        <w:trPr>
          <w:gridAfter w:val="1"/>
          <w:wAfter w:w="429" w:type="dxa"/>
          <w:trHeight w:val="449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eastAsiaTheme="minorHAnsi" w:hAnsi="Times New Roman"/>
              </w:rPr>
              <w:t xml:space="preserve">1. </w:t>
            </w:r>
          </w:p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7C4676" w:rsidRPr="0095403C" w:rsidRDefault="007C4676" w:rsidP="0011474F">
            <w:pPr>
              <w:rPr>
                <w:rFonts w:ascii="Times New Roman" w:eastAsiaTheme="minorHAnsi" w:hAnsi="Times New Roman"/>
              </w:rPr>
            </w:pPr>
          </w:p>
          <w:p w:rsidR="007C4676" w:rsidRPr="0095403C" w:rsidRDefault="007C4676" w:rsidP="0011474F">
            <w:pPr>
              <w:rPr>
                <w:rFonts w:ascii="Times New Roman" w:eastAsiaTheme="minorHAnsi" w:hAnsi="Times New Roman"/>
              </w:rPr>
            </w:pPr>
          </w:p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eastAsiaTheme="minorHAnsi" w:hAnsi="Times New Roman"/>
              </w:rPr>
              <w:t xml:space="preserve">Вы являетесь родителем или законным представителем ребенка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eastAsiaTheme="minorHAnsi" w:hAnsi="Times New Roman"/>
              </w:rPr>
              <w:t>Родитель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eastAsiaTheme="minorHAnsi" w:hAnsi="Times New Roman"/>
              </w:rPr>
              <w:t>Законный представитель</w:t>
            </w:r>
          </w:p>
        </w:tc>
      </w:tr>
      <w:tr w:rsidR="007C4676" w:rsidRPr="0095403C" w:rsidTr="0011474F">
        <w:trPr>
          <w:trHeight w:val="87"/>
        </w:trPr>
        <w:tc>
          <w:tcPr>
            <w:tcW w:w="669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3969" w:type="dxa"/>
            <w:gridSpan w:val="6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gridSpan w:val="4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743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23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429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7C4676" w:rsidRPr="0095403C" w:rsidTr="0011474F">
        <w:trPr>
          <w:gridAfter w:val="1"/>
          <w:wAfter w:w="429" w:type="dxa"/>
          <w:trHeight w:val="1906"/>
        </w:trPr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eastAsiaTheme="minorHAnsi" w:hAnsi="Times New Roman"/>
              </w:rPr>
              <w:t xml:space="preserve">Автоматически заполняются данные из профиля пользователя ЕСИА фамилия, имя, отчество (при наличии); </w:t>
            </w:r>
          </w:p>
          <w:p w:rsidR="007C4676" w:rsidRPr="0095403C" w:rsidRDefault="007C4676" w:rsidP="001147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eastAsiaTheme="minorHAnsi" w:hAnsi="Times New Roman"/>
              </w:rPr>
              <w:t xml:space="preserve">паспортные данные (серия, номер, кем выдан, когда выдан) </w:t>
            </w:r>
          </w:p>
          <w:p w:rsidR="007C4676" w:rsidRPr="0095403C" w:rsidRDefault="007C4676" w:rsidP="001147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eastAsiaTheme="minorHAnsi" w:hAnsi="Times New Roman"/>
              </w:rPr>
              <w:t xml:space="preserve">Если ЗАКОННЫЙ ПРЕДСТАВИТЕЛЬ, то дополнительно в электронном виде могут быть </w:t>
            </w:r>
            <w:proofErr w:type="gramStart"/>
            <w:r w:rsidRPr="0095403C">
              <w:rPr>
                <w:rFonts w:ascii="Times New Roman" w:eastAsiaTheme="minorHAnsi" w:hAnsi="Times New Roman"/>
              </w:rPr>
              <w:t>предоставлены</w:t>
            </w:r>
            <w:proofErr w:type="gramEnd"/>
            <w:r w:rsidRPr="0095403C">
              <w:rPr>
                <w:rFonts w:ascii="Times New Roman" w:eastAsiaTheme="minorHAnsi" w:hAnsi="Times New Roman"/>
              </w:rPr>
              <w:t xml:space="preserve"> документ (</w:t>
            </w:r>
            <w:proofErr w:type="spellStart"/>
            <w:r w:rsidRPr="0095403C">
              <w:rPr>
                <w:rFonts w:ascii="Times New Roman" w:eastAsiaTheme="minorHAnsi" w:hAnsi="Times New Roman"/>
              </w:rPr>
              <w:t>ы</w:t>
            </w:r>
            <w:proofErr w:type="spellEnd"/>
            <w:r w:rsidRPr="0095403C">
              <w:rPr>
                <w:rFonts w:ascii="Times New Roman" w:eastAsiaTheme="minorHAnsi" w:hAnsi="Times New Roman"/>
              </w:rPr>
              <w:t>), подтверждающий (</w:t>
            </w:r>
            <w:proofErr w:type="spellStart"/>
            <w:r w:rsidRPr="0095403C">
              <w:rPr>
                <w:rFonts w:ascii="Times New Roman" w:eastAsiaTheme="minorHAnsi" w:hAnsi="Times New Roman"/>
              </w:rPr>
              <w:t>ие</w:t>
            </w:r>
            <w:proofErr w:type="spellEnd"/>
            <w:r w:rsidRPr="0095403C">
              <w:rPr>
                <w:rFonts w:ascii="Times New Roman" w:eastAsiaTheme="minorHAnsi" w:hAnsi="Times New Roman"/>
              </w:rPr>
              <w:t xml:space="preserve">) представление прав ребенка. </w:t>
            </w:r>
          </w:p>
          <w:p w:rsidR="007C4676" w:rsidRPr="0095403C" w:rsidRDefault="007C4676" w:rsidP="001147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eastAsiaTheme="minorHAnsi" w:hAnsi="Times New Roman"/>
              </w:rPr>
              <w:t xml:space="preserve">Дополнительно предоставляются контактные данные родителей (законных представителей) (телефон, адрес электронной почты (при наличии)). </w:t>
            </w:r>
          </w:p>
        </w:tc>
      </w:tr>
      <w:tr w:rsidR="007C4676" w:rsidRPr="0095403C" w:rsidTr="0011474F">
        <w:trPr>
          <w:gridAfter w:val="1"/>
          <w:wAfter w:w="429" w:type="dxa"/>
          <w:trHeight w:val="10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eastAsiaTheme="minorHAnsi" w:hAnsi="Times New Roman"/>
              </w:rPr>
              <w:t xml:space="preserve">2. </w:t>
            </w:r>
          </w:p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7C4676" w:rsidRPr="0095403C" w:rsidRDefault="007C4676" w:rsidP="0011474F">
            <w:pPr>
              <w:ind w:right="1166"/>
              <w:rPr>
                <w:rFonts w:ascii="Times New Roman" w:eastAsiaTheme="minorHAnsi" w:hAnsi="Times New Roman"/>
              </w:rPr>
            </w:pPr>
          </w:p>
          <w:p w:rsidR="007C4676" w:rsidRPr="0095403C" w:rsidRDefault="007C4676" w:rsidP="0011474F">
            <w:pPr>
              <w:rPr>
                <w:rFonts w:ascii="Times New Roman" w:eastAsiaTheme="minorHAnsi" w:hAnsi="Times New Roman"/>
              </w:rPr>
            </w:pPr>
          </w:p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9066" w:type="dxa"/>
            <w:gridSpan w:val="11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eastAsiaTheme="minorHAnsi" w:hAnsi="Times New Roman"/>
              </w:rPr>
              <w:t xml:space="preserve">Персональные данные ребенка, на которого подается заявление о предоставлении услуги: </w:t>
            </w:r>
          </w:p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eastAsiaTheme="minorHAnsi" w:hAnsi="Times New Roman"/>
              </w:rPr>
              <w:t xml:space="preserve">фамилия, имя, отчество (при наличии); </w:t>
            </w:r>
          </w:p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eastAsiaTheme="minorHAnsi" w:hAnsi="Times New Roman"/>
              </w:rPr>
              <w:t xml:space="preserve">дата рождения; </w:t>
            </w:r>
          </w:p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eastAsiaTheme="minorHAnsi" w:hAnsi="Times New Roman"/>
              </w:rPr>
              <w:t xml:space="preserve">реквизиты свидетельства о рождении ребенка либо другого документа, </w:t>
            </w:r>
          </w:p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eastAsiaTheme="minorHAnsi" w:hAnsi="Times New Roman"/>
              </w:rPr>
              <w:t>удостоверяющего личность ребенка</w:t>
            </w:r>
            <w:proofErr w:type="gramStart"/>
            <w:r w:rsidRPr="0095403C">
              <w:rPr>
                <w:rFonts w:ascii="Times New Roman" w:eastAsiaTheme="minorHAnsi" w:hAnsi="Times New Roman"/>
              </w:rPr>
              <w:t>6</w:t>
            </w:r>
            <w:proofErr w:type="gramEnd"/>
            <w:r w:rsidRPr="0095403C">
              <w:rPr>
                <w:rFonts w:ascii="Times New Roman" w:eastAsiaTheme="minorHAnsi" w:hAnsi="Times New Roman"/>
              </w:rPr>
              <w:t xml:space="preserve">; </w:t>
            </w:r>
          </w:p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eastAsiaTheme="minorHAnsi" w:hAnsi="Times New Roman"/>
              </w:rPr>
              <w:t xml:space="preserve">адрес места жительства. </w:t>
            </w:r>
          </w:p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5403C">
              <w:rPr>
                <w:rFonts w:ascii="Times New Roman" w:hAnsi="Times New Roman"/>
              </w:rPr>
              <w:t>При наличии данных о ребенке в профиле заявителя в ЕСИА, данные заполняются автоматически</w:t>
            </w:r>
          </w:p>
        </w:tc>
      </w:tr>
      <w:tr w:rsidR="007C4676" w:rsidRPr="0095403C" w:rsidTr="0011474F">
        <w:trPr>
          <w:gridAfter w:val="1"/>
          <w:wAfter w:w="429" w:type="dxa"/>
          <w:trHeight w:val="447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none" w:sz="6" w:space="0" w:color="auto"/>
            </w:tcBorders>
          </w:tcPr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3.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676" w:rsidRPr="0095403C" w:rsidRDefault="007C4676" w:rsidP="0011474F">
            <w:pPr>
              <w:ind w:right="1166"/>
              <w:rPr>
                <w:rFonts w:ascii="Times New Roman" w:eastAsiaTheme="minorHAnsi" w:hAnsi="Times New Roman"/>
              </w:rPr>
            </w:pPr>
          </w:p>
        </w:tc>
        <w:tc>
          <w:tcPr>
            <w:tcW w:w="9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 xml:space="preserve">Желаемые параметры зачисления: Желаемая дата приема; язык образования (выбор из списка); режим пребывания ребенка в группе (выбор из списка); направленность группы (выбор из списка); Вид компенсирующей группы (выбор из списка при выборе групп компенсирующей направленности); Реквизиты документа, подтверждающего потребность в </w:t>
            </w:r>
            <w:proofErr w:type="gramStart"/>
            <w:r w:rsidRPr="00C23BA3">
              <w:rPr>
                <w:rFonts w:ascii="Times New Roman" w:hAnsi="Times New Roman"/>
              </w:rPr>
              <w:t>обучении по</w:t>
            </w:r>
            <w:proofErr w:type="gramEnd"/>
            <w:r w:rsidRPr="00C23BA3">
              <w:rPr>
                <w:rFonts w:ascii="Times New Roman" w:hAnsi="Times New Roman"/>
              </w:rPr>
              <w:t xml:space="preserve"> адаптированной программе (при наличии); </w:t>
            </w:r>
            <w:proofErr w:type="gramStart"/>
            <w:r w:rsidRPr="00C23BA3">
              <w:rPr>
                <w:rFonts w:ascii="Times New Roman" w:hAnsi="Times New Roman"/>
              </w:rPr>
              <w:t>Профиль оздоровительной группы (выбор из списка при выборе групп оздоровительной направленности) Реквизиты документа, подтверждающего потребность в оздоровительной группы (при наличии).</w:t>
            </w:r>
            <w:proofErr w:type="gramEnd"/>
            <w:r w:rsidRPr="00C23BA3">
              <w:rPr>
                <w:rFonts w:ascii="Times New Roman" w:hAnsi="Times New Roman"/>
              </w:rPr>
              <w:t xml:space="preserve"> 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реквизиты заключения </w:t>
            </w:r>
            <w:proofErr w:type="spellStart"/>
            <w:r w:rsidRPr="00C23BA3"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 w:rsidRPr="00C23BA3">
              <w:rPr>
                <w:rFonts w:ascii="Times New Roman" w:hAnsi="Times New Roman"/>
              </w:rPr>
              <w:t xml:space="preserve">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p w:rsidR="007C4676" w:rsidRPr="0095403C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7C4676" w:rsidRPr="00C23BA3" w:rsidTr="0011474F">
        <w:trPr>
          <w:gridAfter w:val="1"/>
          <w:wAfter w:w="429" w:type="dxa"/>
          <w:trHeight w:val="1482"/>
        </w:trPr>
        <w:tc>
          <w:tcPr>
            <w:tcW w:w="583" w:type="dxa"/>
            <w:vMerge/>
            <w:tcBorders>
              <w:left w:val="single" w:sz="4" w:space="0" w:color="auto"/>
              <w:right w:val="none" w:sz="6" w:space="0" w:color="auto"/>
            </w:tcBorders>
          </w:tcPr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ind w:right="1166"/>
              <w:rPr>
                <w:rFonts w:ascii="Times New Roman" w:eastAsiaTheme="minorHAnsi" w:hAnsi="Times New Roman"/>
              </w:rPr>
            </w:pP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 xml:space="preserve">Согласие на направление в другие дошкольные </w:t>
            </w:r>
          </w:p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 xml:space="preserve">образовательные организации вне перечня </w:t>
            </w:r>
          </w:p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>дошкольных образовательных организаций,</w:t>
            </w:r>
          </w:p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 xml:space="preserve">выбранных для приема, если нет мест </w:t>
            </w:r>
            <w:proofErr w:type="gramStart"/>
            <w:r w:rsidRPr="00C23BA3">
              <w:rPr>
                <w:rFonts w:ascii="Times New Roman" w:hAnsi="Times New Roman"/>
              </w:rPr>
              <w:t>в</w:t>
            </w:r>
            <w:proofErr w:type="gramEnd"/>
          </w:p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 xml:space="preserve">выбранных дошкольных образовательных </w:t>
            </w:r>
            <w:proofErr w:type="gramStart"/>
            <w:r w:rsidRPr="00C23BA3">
              <w:rPr>
                <w:rFonts w:ascii="Times New Roman" w:hAnsi="Times New Roman"/>
              </w:rPr>
              <w:t>организациях</w:t>
            </w:r>
            <w:proofErr w:type="gramEnd"/>
          </w:p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rPr>
                <w:rFonts w:ascii="Times New Roman" w:hAnsi="Times New Roman"/>
              </w:rPr>
            </w:pPr>
          </w:p>
          <w:p w:rsidR="007C4676" w:rsidRPr="00C23BA3" w:rsidRDefault="007C4676" w:rsidP="0011474F">
            <w:pPr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>бинарная отметка «Да</w:t>
            </w:r>
            <w:proofErr w:type="gramStart"/>
            <w:r w:rsidRPr="00C23BA3">
              <w:rPr>
                <w:rFonts w:ascii="Times New Roman" w:hAnsi="Times New Roman"/>
              </w:rPr>
              <w:t>/Н</w:t>
            </w:r>
            <w:proofErr w:type="gramEnd"/>
            <w:r w:rsidRPr="00C23BA3">
              <w:rPr>
                <w:rFonts w:ascii="Times New Roman" w:hAnsi="Times New Roman"/>
              </w:rPr>
              <w:t>ет», по умолчанию – «Нет»</w:t>
            </w:r>
          </w:p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C4676" w:rsidRPr="00C23BA3" w:rsidTr="0011474F">
        <w:trPr>
          <w:gridAfter w:val="1"/>
          <w:wAfter w:w="429" w:type="dxa"/>
          <w:trHeight w:val="786"/>
        </w:trPr>
        <w:tc>
          <w:tcPr>
            <w:tcW w:w="583" w:type="dxa"/>
            <w:vMerge/>
            <w:tcBorders>
              <w:left w:val="single" w:sz="4" w:space="0" w:color="auto"/>
              <w:right w:val="none" w:sz="6" w:space="0" w:color="auto"/>
            </w:tcBorders>
          </w:tcPr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ind w:right="1166"/>
              <w:rPr>
                <w:rFonts w:ascii="Times New Roman" w:eastAsiaTheme="minorHAnsi" w:hAnsi="Times New Roman"/>
              </w:rPr>
            </w:pP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>Согласие на группу присмотра и ухода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 xml:space="preserve">бинарная отметка «Да/Нет», по умолчанию </w:t>
            </w:r>
            <w:proofErr w:type="gramStart"/>
            <w:r w:rsidRPr="00C23BA3">
              <w:rPr>
                <w:rFonts w:ascii="Times New Roman" w:hAnsi="Times New Roman"/>
              </w:rPr>
              <w:t>–«</w:t>
            </w:r>
            <w:proofErr w:type="gramEnd"/>
            <w:r w:rsidRPr="00C23BA3">
              <w:rPr>
                <w:rFonts w:ascii="Times New Roman" w:hAnsi="Times New Roman"/>
              </w:rPr>
              <w:t>Нет»</w:t>
            </w:r>
          </w:p>
        </w:tc>
      </w:tr>
      <w:tr w:rsidR="007C4676" w:rsidRPr="00C23BA3" w:rsidTr="0011474F">
        <w:trPr>
          <w:gridAfter w:val="1"/>
          <w:wAfter w:w="429" w:type="dxa"/>
          <w:trHeight w:val="2913"/>
        </w:trPr>
        <w:tc>
          <w:tcPr>
            <w:tcW w:w="583" w:type="dxa"/>
            <w:vMerge/>
            <w:tcBorders>
              <w:left w:val="single" w:sz="4" w:space="0" w:color="auto"/>
              <w:right w:val="none" w:sz="6" w:space="0" w:color="auto"/>
            </w:tcBorders>
          </w:tcPr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ind w:right="1166"/>
              <w:rPr>
                <w:rFonts w:ascii="Times New Roman" w:eastAsiaTheme="minorHAnsi" w:hAnsi="Times New Roman"/>
              </w:rPr>
            </w:pP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>Согласие на кратковременный режим пребывания бинарная отметка «Да</w:t>
            </w:r>
            <w:proofErr w:type="gramStart"/>
            <w:r w:rsidRPr="00C23BA3">
              <w:rPr>
                <w:rFonts w:ascii="Times New Roman" w:hAnsi="Times New Roman"/>
              </w:rPr>
              <w:t>/Н</w:t>
            </w:r>
            <w:proofErr w:type="gramEnd"/>
            <w:r w:rsidRPr="00C23BA3">
              <w:rPr>
                <w:rFonts w:ascii="Times New Roman" w:hAnsi="Times New Roman"/>
              </w:rPr>
              <w:t xml:space="preserve">ет», по умолчанию – «Нет», может заполняться при выборе режимов более 5 часов в день </w:t>
            </w:r>
          </w:p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 xml:space="preserve">Согласие на </w:t>
            </w:r>
            <w:proofErr w:type="gramStart"/>
            <w:r w:rsidRPr="00C23BA3">
              <w:rPr>
                <w:rFonts w:ascii="Times New Roman" w:hAnsi="Times New Roman"/>
              </w:rPr>
              <w:t>группу полного дня</w:t>
            </w:r>
            <w:proofErr w:type="gramEnd"/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>бинарная отметка «Да</w:t>
            </w:r>
            <w:proofErr w:type="gramStart"/>
            <w:r w:rsidRPr="00C23BA3">
              <w:rPr>
                <w:rFonts w:ascii="Times New Roman" w:hAnsi="Times New Roman"/>
              </w:rPr>
              <w:t>/Н</w:t>
            </w:r>
            <w:proofErr w:type="gramEnd"/>
            <w:r w:rsidRPr="00C23BA3">
              <w:rPr>
                <w:rFonts w:ascii="Times New Roman" w:hAnsi="Times New Roman"/>
              </w:rPr>
              <w:t>ет», по умолчанию – «Нет», может заполняться при выборе режимов более 5 часов в день</w:t>
            </w:r>
          </w:p>
          <w:p w:rsidR="007C4676" w:rsidRPr="00C23BA3" w:rsidRDefault="007C4676" w:rsidP="0011474F">
            <w:pPr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>бинарная отметка «Да</w:t>
            </w:r>
            <w:proofErr w:type="gramStart"/>
            <w:r w:rsidRPr="00C23BA3">
              <w:rPr>
                <w:rFonts w:ascii="Times New Roman" w:hAnsi="Times New Roman"/>
              </w:rPr>
              <w:t>/Н</w:t>
            </w:r>
            <w:proofErr w:type="gramEnd"/>
            <w:r w:rsidRPr="00C23BA3">
              <w:rPr>
                <w:rFonts w:ascii="Times New Roman" w:hAnsi="Times New Roman"/>
              </w:rPr>
              <w:t>ет», по умолчанию – «Нет», заполняется при выборе группы по режиму, отличному от полного дня</w:t>
            </w:r>
          </w:p>
        </w:tc>
      </w:tr>
      <w:tr w:rsidR="007C4676" w:rsidRPr="00C23BA3" w:rsidTr="0011474F">
        <w:trPr>
          <w:gridAfter w:val="1"/>
          <w:wAfter w:w="429" w:type="dxa"/>
          <w:trHeight w:val="28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ind w:right="1166"/>
              <w:rPr>
                <w:rFonts w:ascii="Times New Roman" w:eastAsiaTheme="minorHAnsi" w:hAnsi="Times New Roman"/>
              </w:rPr>
            </w:pPr>
          </w:p>
        </w:tc>
        <w:tc>
          <w:tcPr>
            <w:tcW w:w="9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rPr>
                <w:rFonts w:ascii="Times New Roman" w:hAnsi="Times New Roman"/>
              </w:rPr>
            </w:pPr>
          </w:p>
        </w:tc>
      </w:tr>
      <w:tr w:rsidR="007C4676" w:rsidRPr="00C23BA3" w:rsidTr="0011474F">
        <w:trPr>
          <w:gridAfter w:val="1"/>
          <w:wAfter w:w="429" w:type="dxa"/>
          <w:trHeight w:val="1976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ind w:right="1166"/>
              <w:rPr>
                <w:rFonts w:ascii="Times New Roman" w:eastAsiaTheme="minorHAnsi" w:hAnsi="Times New Roman"/>
              </w:rPr>
            </w:pPr>
            <w:r w:rsidRPr="00C23BA3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 xml:space="preserve">Есть ли у Вас другие дети </w:t>
            </w:r>
          </w:p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23BA3">
              <w:rPr>
                <w:rFonts w:ascii="Times New Roman" w:hAnsi="Times New Roman"/>
              </w:rPr>
              <w:t>(брат (-</w:t>
            </w:r>
            <w:proofErr w:type="spellStart"/>
            <w:r w:rsidRPr="00C23BA3">
              <w:rPr>
                <w:rFonts w:ascii="Times New Roman" w:hAnsi="Times New Roman"/>
              </w:rPr>
              <w:t>ья</w:t>
            </w:r>
            <w:proofErr w:type="spellEnd"/>
            <w:r w:rsidRPr="00C23BA3">
              <w:rPr>
                <w:rFonts w:ascii="Times New Roman" w:hAnsi="Times New Roman"/>
              </w:rPr>
              <w:t>) или сестра (-</w:t>
            </w:r>
            <w:proofErr w:type="spellStart"/>
            <w:r w:rsidRPr="00C23BA3">
              <w:rPr>
                <w:rFonts w:ascii="Times New Roman" w:hAnsi="Times New Roman"/>
              </w:rPr>
              <w:t>ы</w:t>
            </w:r>
            <w:proofErr w:type="spellEnd"/>
            <w:r w:rsidRPr="00C23BA3">
              <w:rPr>
                <w:rFonts w:ascii="Times New Roman" w:hAnsi="Times New Roman"/>
              </w:rPr>
              <w:t xml:space="preserve">) </w:t>
            </w:r>
            <w:proofErr w:type="gramEnd"/>
          </w:p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 xml:space="preserve">ребенка, которому </w:t>
            </w:r>
          </w:p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 xml:space="preserve">требуется место), </w:t>
            </w:r>
            <w:proofErr w:type="gramStart"/>
            <w:r w:rsidRPr="00C23BA3">
              <w:rPr>
                <w:rFonts w:ascii="Times New Roman" w:hAnsi="Times New Roman"/>
              </w:rPr>
              <w:t>которые</w:t>
            </w:r>
            <w:proofErr w:type="gramEnd"/>
            <w:r w:rsidRPr="00C23BA3">
              <w:rPr>
                <w:rFonts w:ascii="Times New Roman" w:hAnsi="Times New Roman"/>
              </w:rPr>
              <w:t xml:space="preserve"> </w:t>
            </w:r>
          </w:p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 xml:space="preserve">уже обучаются в выбранных </w:t>
            </w:r>
          </w:p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 xml:space="preserve">для приема </w:t>
            </w:r>
            <w:proofErr w:type="gramStart"/>
            <w:r w:rsidRPr="00C23BA3">
              <w:rPr>
                <w:rFonts w:ascii="Times New Roman" w:hAnsi="Times New Roman"/>
              </w:rPr>
              <w:t>образовательных</w:t>
            </w:r>
            <w:proofErr w:type="gramEnd"/>
            <w:r w:rsidRPr="00C23BA3">
              <w:rPr>
                <w:rFonts w:ascii="Times New Roman" w:hAnsi="Times New Roman"/>
              </w:rPr>
              <w:t xml:space="preserve"> </w:t>
            </w:r>
          </w:p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23BA3">
              <w:rPr>
                <w:rFonts w:ascii="Times New Roman" w:hAnsi="Times New Roman"/>
              </w:rPr>
              <w:t>организациях</w:t>
            </w:r>
            <w:proofErr w:type="gramEnd"/>
            <w:r w:rsidRPr="00C23BA3">
              <w:rPr>
                <w:rFonts w:ascii="Times New Roman" w:hAnsi="Times New Roman"/>
              </w:rPr>
              <w:t>?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>Да</w:t>
            </w:r>
          </w:p>
          <w:p w:rsidR="007C4676" w:rsidRPr="00C23BA3" w:rsidRDefault="007C4676" w:rsidP="0011474F">
            <w:pPr>
              <w:rPr>
                <w:rFonts w:ascii="Times New Roman" w:hAnsi="Times New Roman"/>
              </w:rPr>
            </w:pPr>
          </w:p>
          <w:p w:rsidR="007C4676" w:rsidRPr="00C23BA3" w:rsidRDefault="007C4676" w:rsidP="0011474F">
            <w:pPr>
              <w:rPr>
                <w:rFonts w:ascii="Times New Roman" w:hAnsi="Times New Roman"/>
              </w:rPr>
            </w:pPr>
          </w:p>
          <w:p w:rsidR="007C4676" w:rsidRPr="00C23BA3" w:rsidRDefault="007C4676" w:rsidP="0011474F">
            <w:pPr>
              <w:rPr>
                <w:rFonts w:ascii="Times New Roman" w:hAnsi="Times New Roman"/>
              </w:rPr>
            </w:pPr>
          </w:p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>Нет</w:t>
            </w:r>
          </w:p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C4676" w:rsidRPr="00C23BA3" w:rsidTr="0011474F">
        <w:trPr>
          <w:gridAfter w:val="1"/>
          <w:wAfter w:w="429" w:type="dxa"/>
          <w:trHeight w:val="617"/>
        </w:trPr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 xml:space="preserve">Если ДА, то укажите их ФИО и наименование организации, в которой он (она, они) обучаются. </w:t>
            </w:r>
          </w:p>
          <w:p w:rsidR="007C4676" w:rsidRPr="00C23BA3" w:rsidRDefault="007C4676" w:rsidP="0011474F">
            <w:pPr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>Если НЕТ, переход к шагу № 5</w:t>
            </w:r>
          </w:p>
        </w:tc>
      </w:tr>
      <w:tr w:rsidR="007C4676" w:rsidRPr="00C23BA3" w:rsidTr="0011474F">
        <w:trPr>
          <w:gridAfter w:val="1"/>
          <w:wAfter w:w="429" w:type="dxa"/>
          <w:trHeight w:val="974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ind w:right="1166"/>
              <w:rPr>
                <w:rFonts w:ascii="Times New Roman" w:eastAsiaTheme="minorHAnsi" w:hAnsi="Times New Roman"/>
              </w:rPr>
            </w:pPr>
            <w:r w:rsidRPr="00C23BA3">
              <w:rPr>
                <w:rFonts w:ascii="Times New Roman" w:eastAsiaTheme="minorHAnsi" w:hAnsi="Times New Roman"/>
              </w:rPr>
              <w:lastRenderedPageBreak/>
              <w:t>5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>Да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>Нет</w:t>
            </w:r>
          </w:p>
        </w:tc>
      </w:tr>
      <w:tr w:rsidR="007C4676" w:rsidRPr="00C23BA3" w:rsidTr="0011474F">
        <w:trPr>
          <w:gridAfter w:val="1"/>
          <w:wAfter w:w="429" w:type="dxa"/>
          <w:trHeight w:val="974"/>
        </w:trPr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6" w:rsidRPr="00C23BA3" w:rsidRDefault="007C4676" w:rsidP="001147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3BA3">
              <w:rPr>
                <w:rFonts w:ascii="Times New Roman" w:hAnsi="Times New Roman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7C4676" w:rsidRPr="00C23BA3" w:rsidRDefault="007C4676" w:rsidP="007C4676">
      <w:pPr>
        <w:tabs>
          <w:tab w:val="left" w:pos="2830"/>
        </w:tabs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C23BA3">
        <w:rPr>
          <w:rFonts w:ascii="Times New Roman" w:eastAsiaTheme="minorHAnsi" w:hAnsi="Times New Roman"/>
        </w:rPr>
        <w:tab/>
      </w:r>
    </w:p>
    <w:p w:rsidR="007C4676" w:rsidRDefault="007C4676">
      <w:pPr>
        <w:spacing w:after="160" w:line="259" w:lineRule="auto"/>
        <w:rPr>
          <w:rFonts w:ascii="Times New Roman" w:eastAsiaTheme="minorHAnsi" w:hAnsi="Times New Roman"/>
          <w:b/>
          <w:bCs/>
          <w:sz w:val="23"/>
          <w:szCs w:val="23"/>
        </w:rPr>
      </w:pPr>
      <w:r>
        <w:rPr>
          <w:rFonts w:ascii="Times New Roman" w:eastAsiaTheme="minorHAnsi" w:hAnsi="Times New Roman"/>
          <w:b/>
          <w:bCs/>
          <w:sz w:val="23"/>
          <w:szCs w:val="23"/>
        </w:rPr>
        <w:br w:type="page"/>
      </w:r>
    </w:p>
    <w:p w:rsidR="007C4676" w:rsidRPr="00974672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lastRenderedPageBreak/>
        <w:t xml:space="preserve">Приложение № </w:t>
      </w:r>
      <w:r>
        <w:rPr>
          <w:rFonts w:ascii="Times New Roman" w:eastAsiaTheme="minorHAnsi" w:hAnsi="Times New Roman"/>
          <w:sz w:val="28"/>
        </w:rPr>
        <w:t>8</w:t>
      </w:r>
      <w:r w:rsidRPr="00974672">
        <w:rPr>
          <w:rFonts w:ascii="Times New Roman" w:eastAsiaTheme="minorHAnsi" w:hAnsi="Times New Roman"/>
          <w:sz w:val="28"/>
        </w:rPr>
        <w:t xml:space="preserve"> </w:t>
      </w:r>
    </w:p>
    <w:p w:rsidR="007C4676" w:rsidRPr="00974672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к </w:t>
      </w:r>
      <w:r>
        <w:rPr>
          <w:rFonts w:ascii="Times New Roman" w:eastAsiaTheme="minorHAnsi" w:hAnsi="Times New Roman"/>
          <w:sz w:val="28"/>
        </w:rPr>
        <w:t>а</w:t>
      </w:r>
      <w:r w:rsidRPr="00974672">
        <w:rPr>
          <w:rFonts w:ascii="Times New Roman" w:eastAsiaTheme="minorHAnsi" w:hAnsi="Times New Roman"/>
          <w:sz w:val="28"/>
        </w:rPr>
        <w:t xml:space="preserve">дминистративному регламенту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по предоставлению муниципальной услуги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>«Постановка на уч</w:t>
      </w:r>
      <w:r>
        <w:rPr>
          <w:rFonts w:ascii="Times New Roman" w:hAnsi="Times New Roman"/>
          <w:bCs/>
          <w:sz w:val="28"/>
        </w:rPr>
        <w:t>ё</w:t>
      </w:r>
      <w:r w:rsidRPr="00D07DE9">
        <w:rPr>
          <w:rFonts w:ascii="Times New Roman" w:hAnsi="Times New Roman"/>
          <w:bCs/>
          <w:sz w:val="28"/>
        </w:rPr>
        <w:t xml:space="preserve">т и направление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 xml:space="preserve">детей в </w:t>
      </w:r>
      <w:proofErr w:type="gramStart"/>
      <w:r>
        <w:rPr>
          <w:rFonts w:ascii="Times New Roman" w:hAnsi="Times New Roman"/>
          <w:bCs/>
          <w:sz w:val="28"/>
        </w:rPr>
        <w:t>муниципальные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  <w:r w:rsidRPr="00D07DE9">
        <w:rPr>
          <w:rFonts w:ascii="Times New Roman" w:hAnsi="Times New Roman"/>
          <w:bCs/>
          <w:sz w:val="28"/>
        </w:rPr>
        <w:t xml:space="preserve">образовательные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организации,</w:t>
      </w:r>
      <w:r w:rsidRPr="00D07DE9">
        <w:rPr>
          <w:rFonts w:ascii="Times New Roman" w:hAnsi="Times New Roman"/>
          <w:bCs/>
          <w:sz w:val="28"/>
        </w:rPr>
        <w:t xml:space="preserve"> реализующие </w:t>
      </w:r>
      <w:r>
        <w:rPr>
          <w:rFonts w:ascii="Times New Roman" w:hAnsi="Times New Roman"/>
          <w:bCs/>
          <w:sz w:val="28"/>
        </w:rPr>
        <w:t>образовательные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D07DE9">
        <w:rPr>
          <w:rFonts w:ascii="Times New Roman" w:hAnsi="Times New Roman"/>
          <w:bCs/>
          <w:sz w:val="28"/>
        </w:rPr>
        <w:t>программы дошкольного образования»</w:t>
      </w:r>
    </w:p>
    <w:p w:rsidR="007C4676" w:rsidRPr="00CD0F61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</w:rPr>
      </w:pPr>
    </w:p>
    <w:p w:rsidR="007C4676" w:rsidRPr="00CD0F61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CD0F61">
        <w:rPr>
          <w:rFonts w:ascii="Times New Roman" w:eastAsiaTheme="minorHAnsi" w:hAnsi="Times New Roman"/>
          <w:b/>
          <w:bCs/>
          <w:sz w:val="28"/>
        </w:rPr>
        <w:t>ЗАЯВЛЕНИЕ</w:t>
      </w:r>
    </w:p>
    <w:p w:rsidR="007C4676" w:rsidRPr="00CD0F61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CD0F61">
        <w:rPr>
          <w:rFonts w:ascii="Times New Roman" w:eastAsiaTheme="minorHAnsi" w:hAnsi="Times New Roman"/>
          <w:b/>
          <w:bCs/>
          <w:sz w:val="28"/>
        </w:rPr>
        <w:t>о предоставлении муниципальной услуги на бумажном носителе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</w:p>
    <w:p w:rsidR="007C4676" w:rsidRPr="003F57DD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proofErr w:type="gramStart"/>
      <w:r w:rsidRPr="003F57DD">
        <w:rPr>
          <w:rFonts w:ascii="Times New Roman" w:eastAsiaTheme="minorHAnsi" w:hAnsi="Times New Roman"/>
          <w:sz w:val="28"/>
        </w:rPr>
        <w:t xml:space="preserve">Я, </w:t>
      </w:r>
      <w:r w:rsidRPr="003F57DD">
        <w:rPr>
          <w:rFonts w:ascii="Times New Roman" w:eastAsiaTheme="minorHAnsi" w:hAnsi="Times New Roman"/>
          <w:i/>
          <w:iCs/>
          <w:sz w:val="28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3F57DD">
        <w:rPr>
          <w:rFonts w:ascii="Times New Roman" w:eastAsiaTheme="minorHAnsi" w:hAnsi="Times New Roman"/>
          <w:sz w:val="28"/>
        </w:rPr>
        <w:t xml:space="preserve">, как </w:t>
      </w:r>
      <w:r w:rsidRPr="003F57DD">
        <w:rPr>
          <w:rFonts w:ascii="Times New Roman" w:eastAsiaTheme="minorHAnsi" w:hAnsi="Times New Roman"/>
          <w:i/>
          <w:iCs/>
          <w:sz w:val="28"/>
        </w:rPr>
        <w:t xml:space="preserve">родитель (законный представитель), </w:t>
      </w:r>
      <w:r w:rsidRPr="003F57DD">
        <w:rPr>
          <w:rFonts w:ascii="Times New Roman" w:eastAsiaTheme="minorHAnsi" w:hAnsi="Times New Roman"/>
          <w:sz w:val="28"/>
        </w:rPr>
        <w:t xml:space="preserve">прошу поставить на учет в качестве нуждающегося в предоставлении места в </w:t>
      </w:r>
      <w:r w:rsidRPr="003F57DD">
        <w:rPr>
          <w:rFonts w:ascii="Times New Roman" w:eastAsiaTheme="minorHAnsi" w:hAnsi="Times New Roman"/>
          <w:i/>
          <w:iCs/>
          <w:sz w:val="28"/>
        </w:rPr>
        <w:t xml:space="preserve">муниципальной </w:t>
      </w:r>
      <w:r w:rsidRPr="003F57DD">
        <w:rPr>
          <w:rFonts w:ascii="Times New Roman" w:eastAsiaTheme="minorHAnsi" w:hAnsi="Times New Roman"/>
          <w:sz w:val="28"/>
        </w:rPr>
        <w:t xml:space="preserve">образовательной организации, а также направить на обучение с </w:t>
      </w:r>
      <w:r w:rsidRPr="003F57DD">
        <w:rPr>
          <w:rFonts w:ascii="Times New Roman" w:eastAsiaTheme="minorHAnsi" w:hAnsi="Times New Roman"/>
          <w:i/>
          <w:iCs/>
          <w:sz w:val="28"/>
        </w:rPr>
        <w:t xml:space="preserve">(желаемая дата обучения) в муниципальную </w:t>
      </w:r>
      <w:r w:rsidRPr="003F57DD">
        <w:rPr>
          <w:rFonts w:ascii="Times New Roman" w:eastAsiaTheme="minorHAnsi" w:hAnsi="Times New Roman"/>
          <w:sz w:val="28"/>
        </w:rPr>
        <w:t xml:space="preserve">образовательную организацию </w:t>
      </w:r>
      <w:r w:rsidRPr="003F57DD">
        <w:rPr>
          <w:rFonts w:ascii="Times New Roman" w:eastAsiaTheme="minorHAnsi" w:hAnsi="Times New Roman"/>
          <w:i/>
          <w:iCs/>
          <w:sz w:val="28"/>
        </w:rPr>
        <w:t xml:space="preserve">(наименование образовательной организации) </w:t>
      </w:r>
      <w:r w:rsidRPr="003F57DD">
        <w:rPr>
          <w:rFonts w:ascii="Times New Roman" w:eastAsiaTheme="minorHAnsi" w:hAnsi="Times New Roman"/>
          <w:sz w:val="28"/>
        </w:rPr>
        <w:t xml:space="preserve">с предоставлением возможности обучения </w:t>
      </w:r>
      <w:r w:rsidRPr="003F57DD">
        <w:rPr>
          <w:rFonts w:ascii="Times New Roman" w:eastAsiaTheme="minorHAnsi" w:hAnsi="Times New Roman"/>
          <w:i/>
          <w:iCs/>
          <w:sz w:val="28"/>
        </w:rPr>
        <w:t>(указать язык образования, режим пребывания ребенка в группе, направленность группы, реквизиты</w:t>
      </w:r>
      <w:proofErr w:type="gramEnd"/>
      <w:r w:rsidRPr="003F57DD">
        <w:rPr>
          <w:rFonts w:ascii="Times New Roman" w:eastAsiaTheme="minorHAnsi" w:hAnsi="Times New Roman"/>
          <w:i/>
          <w:iCs/>
          <w:sz w:val="28"/>
        </w:rPr>
        <w:t xml:space="preserve"> заключения </w:t>
      </w:r>
      <w:proofErr w:type="spellStart"/>
      <w:r w:rsidRPr="003F57DD">
        <w:rPr>
          <w:rFonts w:ascii="Times New Roman" w:eastAsiaTheme="minorHAnsi" w:hAnsi="Times New Roman"/>
          <w:i/>
          <w:iCs/>
          <w:sz w:val="28"/>
        </w:rPr>
        <w:t>психолого-медико-педагогической</w:t>
      </w:r>
      <w:proofErr w:type="spellEnd"/>
      <w:r w:rsidRPr="003F57DD">
        <w:rPr>
          <w:rFonts w:ascii="Times New Roman" w:eastAsiaTheme="minorHAnsi" w:hAnsi="Times New Roman"/>
          <w:i/>
          <w:iCs/>
          <w:sz w:val="28"/>
        </w:rPr>
        <w:t xml:space="preserve"> комиссии (при наличии)) (ФИО ребенка, дата рождения, реквизиты свидетельства о рождении (документа, удостоверяющего личность), </w:t>
      </w:r>
      <w:r w:rsidRPr="003F57DD">
        <w:rPr>
          <w:rFonts w:ascii="Times New Roman" w:eastAsiaTheme="minorHAnsi" w:hAnsi="Times New Roman"/>
          <w:sz w:val="28"/>
        </w:rPr>
        <w:t xml:space="preserve">проживающего по адресу </w:t>
      </w:r>
      <w:r w:rsidRPr="003F57DD">
        <w:rPr>
          <w:rFonts w:ascii="Times New Roman" w:eastAsiaTheme="minorHAnsi" w:hAnsi="Times New Roman"/>
          <w:i/>
          <w:iCs/>
          <w:sz w:val="28"/>
        </w:rPr>
        <w:t xml:space="preserve">(адрес места жительства). </w:t>
      </w:r>
    </w:p>
    <w:p w:rsidR="007C4676" w:rsidRPr="003F57DD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3F57DD">
        <w:rPr>
          <w:rFonts w:ascii="Times New Roman" w:eastAsiaTheme="minorHAnsi" w:hAnsi="Times New Roman"/>
          <w:sz w:val="28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3F57DD">
        <w:rPr>
          <w:rFonts w:ascii="Times New Roman" w:eastAsiaTheme="minorHAnsi" w:hAnsi="Times New Roman"/>
          <w:i/>
          <w:iCs/>
          <w:sz w:val="28"/>
        </w:rPr>
        <w:t xml:space="preserve">(указываются в порядке приоритета). </w:t>
      </w:r>
    </w:p>
    <w:p w:rsidR="007C4676" w:rsidRPr="003F57DD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3F57DD">
        <w:rPr>
          <w:rFonts w:ascii="Times New Roman" w:eastAsiaTheme="minorHAnsi" w:hAnsi="Times New Roman"/>
          <w:sz w:val="28"/>
        </w:rP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 w:rsidRPr="003F57DD">
        <w:rPr>
          <w:rFonts w:ascii="Times New Roman" w:eastAsiaTheme="minorHAnsi" w:hAnsi="Times New Roman"/>
          <w:i/>
          <w:iCs/>
          <w:sz w:val="28"/>
        </w:rPr>
        <w:t xml:space="preserve">во внеочередном (первоочередном) </w:t>
      </w:r>
      <w:r w:rsidRPr="003F57DD">
        <w:rPr>
          <w:rFonts w:ascii="Times New Roman" w:eastAsiaTheme="minorHAnsi" w:hAnsi="Times New Roman"/>
          <w:sz w:val="28"/>
        </w:rPr>
        <w:t xml:space="preserve">порядке. Соответствующие документы, подтверждающие право, прилагаются. </w:t>
      </w:r>
    </w:p>
    <w:p w:rsidR="007C4676" w:rsidRPr="003F57DD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proofErr w:type="gramStart"/>
      <w:r w:rsidRPr="003F57DD">
        <w:rPr>
          <w:rFonts w:ascii="Times New Roman" w:eastAsiaTheme="minorHAnsi" w:hAnsi="Times New Roman"/>
          <w:sz w:val="28"/>
        </w:rPr>
        <w:t>В образовательной организации (</w:t>
      </w:r>
      <w:r w:rsidRPr="003F57DD">
        <w:rPr>
          <w:rFonts w:ascii="Times New Roman" w:eastAsiaTheme="minorHAnsi" w:hAnsi="Times New Roman"/>
          <w:i/>
          <w:iCs/>
          <w:sz w:val="28"/>
        </w:rPr>
        <w:t xml:space="preserve">наименование образовательной организации из указанной в приоритете) </w:t>
      </w:r>
      <w:r w:rsidRPr="003F57DD">
        <w:rPr>
          <w:rFonts w:ascii="Times New Roman" w:eastAsiaTheme="minorHAnsi" w:hAnsi="Times New Roman"/>
          <w:sz w:val="28"/>
        </w:rPr>
        <w:t xml:space="preserve">обучается брат (сестра) </w:t>
      </w:r>
      <w:r w:rsidRPr="003F57DD">
        <w:rPr>
          <w:rFonts w:ascii="Times New Roman" w:eastAsiaTheme="minorHAnsi" w:hAnsi="Times New Roman"/>
          <w:i/>
          <w:iCs/>
          <w:sz w:val="28"/>
        </w:rPr>
        <w:t xml:space="preserve">(ФИО ребенка, в отношении которого подается заявление) </w:t>
      </w:r>
      <w:r w:rsidRPr="003F57DD">
        <w:rPr>
          <w:rFonts w:ascii="Times New Roman" w:eastAsiaTheme="minorHAnsi" w:hAnsi="Times New Roman"/>
          <w:sz w:val="28"/>
        </w:rPr>
        <w:t xml:space="preserve">– </w:t>
      </w:r>
      <w:r w:rsidRPr="003F57DD">
        <w:rPr>
          <w:rFonts w:ascii="Times New Roman" w:eastAsiaTheme="minorHAnsi" w:hAnsi="Times New Roman"/>
          <w:i/>
          <w:iCs/>
          <w:sz w:val="28"/>
        </w:rPr>
        <w:t>ФИО (брата (сестры)</w:t>
      </w:r>
      <w:r w:rsidRPr="003F57DD">
        <w:rPr>
          <w:rFonts w:ascii="Times New Roman" w:eastAsiaTheme="minorHAnsi" w:hAnsi="Times New Roman"/>
          <w:sz w:val="28"/>
        </w:rPr>
        <w:t xml:space="preserve">. </w:t>
      </w:r>
      <w:proofErr w:type="gramEnd"/>
    </w:p>
    <w:p w:rsidR="007C4676" w:rsidRDefault="007C4676" w:rsidP="007C46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</w:rPr>
      </w:pPr>
    </w:p>
    <w:p w:rsidR="007C4676" w:rsidRPr="00C23BA3" w:rsidRDefault="007C4676" w:rsidP="007C4676">
      <w:pPr>
        <w:ind w:firstLine="708"/>
        <w:rPr>
          <w:rFonts w:ascii="Times New Roman" w:hAnsi="Times New Roman"/>
          <w:sz w:val="28"/>
        </w:rPr>
      </w:pPr>
      <w:r w:rsidRPr="00C23BA3">
        <w:rPr>
          <w:rFonts w:ascii="Times New Roman" w:hAnsi="Times New Roman"/>
          <w:sz w:val="28"/>
        </w:rPr>
        <w:t>Я, как представитель ребенка, согласен на хранение и обработку в электронном виде его и моих персональных данных:</w:t>
      </w:r>
      <w:r>
        <w:rPr>
          <w:rFonts w:ascii="Times New Roman" w:hAnsi="Times New Roman"/>
          <w:sz w:val="28"/>
        </w:rPr>
        <w:t xml:space="preserve"> </w:t>
      </w:r>
      <w:r w:rsidRPr="00C23BA3">
        <w:rPr>
          <w:rFonts w:ascii="Times New Roman" w:hAnsi="Times New Roman"/>
          <w:sz w:val="28"/>
        </w:rPr>
        <w:t>_____________</w:t>
      </w:r>
    </w:p>
    <w:p w:rsidR="007C4676" w:rsidRDefault="007C4676" w:rsidP="007C46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</w:rPr>
      </w:pPr>
    </w:p>
    <w:p w:rsidR="007C4676" w:rsidRDefault="007C4676" w:rsidP="007C46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</w:rPr>
      </w:pPr>
    </w:p>
    <w:p w:rsidR="007C4676" w:rsidRPr="003F57DD" w:rsidRDefault="007C4676" w:rsidP="007C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</w:rPr>
      </w:pPr>
      <w:r w:rsidRPr="003F57DD">
        <w:rPr>
          <w:rFonts w:ascii="Times New Roman" w:eastAsiaTheme="minorHAnsi" w:hAnsi="Times New Roman"/>
          <w:sz w:val="28"/>
        </w:rPr>
        <w:t xml:space="preserve">Контактные данные: </w:t>
      </w:r>
      <w:r w:rsidRPr="003F57DD">
        <w:rPr>
          <w:rFonts w:ascii="Times New Roman" w:eastAsiaTheme="minorHAnsi" w:hAnsi="Times New Roman"/>
          <w:i/>
          <w:iCs/>
          <w:sz w:val="28"/>
        </w:rPr>
        <w:t xml:space="preserve">номер телефона, адрес электронной почты (при наличии) родителей (законных представителей). </w:t>
      </w:r>
    </w:p>
    <w:p w:rsidR="007C4676" w:rsidRPr="003F57DD" w:rsidRDefault="007C4676" w:rsidP="007C46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</w:rPr>
      </w:pPr>
      <w:r w:rsidRPr="003F57DD">
        <w:rPr>
          <w:rFonts w:ascii="Times New Roman" w:eastAsiaTheme="minorHAnsi" w:hAnsi="Times New Roman"/>
          <w:sz w:val="23"/>
          <w:szCs w:val="23"/>
        </w:rPr>
        <w:t xml:space="preserve">Приложение: _______________________________________________________________________. </w:t>
      </w:r>
    </w:p>
    <w:p w:rsidR="007C4676" w:rsidRPr="003F57DD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3"/>
          <w:szCs w:val="23"/>
        </w:rPr>
      </w:pPr>
      <w:r w:rsidRPr="003F57DD">
        <w:rPr>
          <w:rFonts w:ascii="Times New Roman" w:eastAsiaTheme="minorHAnsi" w:hAnsi="Times New Roman"/>
          <w:i/>
          <w:iCs/>
          <w:sz w:val="18"/>
          <w:szCs w:val="18"/>
        </w:rPr>
        <w:t xml:space="preserve">документы, которые представил заявитель </w:t>
      </w:r>
      <w:r w:rsidRPr="003F57DD">
        <w:rPr>
          <w:rFonts w:ascii="Times New Roman" w:eastAsiaTheme="minorHAnsi" w:hAnsi="Times New Roman"/>
          <w:sz w:val="23"/>
          <w:szCs w:val="23"/>
        </w:rPr>
        <w:t xml:space="preserve">2 </w:t>
      </w:r>
    </w:p>
    <w:p w:rsidR="007C4676" w:rsidRPr="003F57DD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7C4676" w:rsidRPr="003F57DD" w:rsidRDefault="007C4676" w:rsidP="007C4676">
      <w:pPr>
        <w:pageBreakBefore/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  <w:r w:rsidRPr="003F57DD">
        <w:rPr>
          <w:rFonts w:ascii="Times New Roman" w:eastAsiaTheme="minorHAnsi" w:hAnsi="Times New Roman"/>
          <w:sz w:val="28"/>
        </w:rPr>
        <w:lastRenderedPageBreak/>
        <w:t xml:space="preserve">О </w:t>
      </w:r>
      <w:r w:rsidRPr="003F57DD">
        <w:rPr>
          <w:rFonts w:ascii="Times New Roman" w:eastAsiaTheme="minorHAnsi" w:hAnsi="Times New Roman"/>
          <w:b/>
          <w:bCs/>
          <w:sz w:val="28"/>
        </w:rPr>
        <w:t xml:space="preserve">результате </w:t>
      </w:r>
      <w:r w:rsidRPr="003F57DD">
        <w:rPr>
          <w:rFonts w:ascii="Times New Roman" w:eastAsiaTheme="minorHAnsi" w:hAnsi="Times New Roman"/>
          <w:sz w:val="28"/>
        </w:rPr>
        <w:t xml:space="preserve">предоставления государственной (муниципальной) услуги прошу сообщить мне: </w:t>
      </w:r>
    </w:p>
    <w:p w:rsidR="007C4676" w:rsidRPr="003F57DD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  <w:r w:rsidRPr="003F57DD">
        <w:rPr>
          <w:rFonts w:ascii="Times New Roman" w:eastAsiaTheme="minorHAnsi" w:hAnsi="Times New Roman"/>
          <w:sz w:val="28"/>
        </w:rPr>
        <w:t>по телефону</w:t>
      </w:r>
      <w:proofErr w:type="gramStart"/>
      <w:r w:rsidRPr="003F57DD">
        <w:rPr>
          <w:rFonts w:ascii="Times New Roman" w:eastAsiaTheme="minorHAnsi" w:hAnsi="Times New Roman"/>
          <w:sz w:val="28"/>
        </w:rPr>
        <w:t xml:space="preserve">: ________________________; </w:t>
      </w:r>
      <w:proofErr w:type="gramEnd"/>
    </w:p>
    <w:p w:rsidR="007C4676" w:rsidRPr="003F57DD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  <w:r w:rsidRPr="003F57DD">
        <w:rPr>
          <w:rFonts w:ascii="Times New Roman" w:eastAsiaTheme="minorHAnsi" w:hAnsi="Times New Roman"/>
          <w:sz w:val="28"/>
        </w:rPr>
        <w:t>по почтовому адресу</w:t>
      </w:r>
      <w:proofErr w:type="gramStart"/>
      <w:r w:rsidRPr="003F57DD">
        <w:rPr>
          <w:rFonts w:ascii="Times New Roman" w:eastAsiaTheme="minorHAnsi" w:hAnsi="Times New Roman"/>
          <w:sz w:val="28"/>
        </w:rPr>
        <w:t xml:space="preserve">: ________________________; </w:t>
      </w:r>
      <w:proofErr w:type="gramEnd"/>
    </w:p>
    <w:p w:rsidR="007C4676" w:rsidRPr="003F57DD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  <w:r w:rsidRPr="003F57DD">
        <w:rPr>
          <w:rFonts w:ascii="Times New Roman" w:eastAsiaTheme="minorHAnsi" w:hAnsi="Times New Roman"/>
          <w:sz w:val="28"/>
        </w:rPr>
        <w:t>по адресу электронной почты: ________________________</w:t>
      </w:r>
      <w:r>
        <w:rPr>
          <w:rFonts w:ascii="Times New Roman" w:eastAsiaTheme="minorHAnsi" w:hAnsi="Times New Roman"/>
          <w:sz w:val="28"/>
        </w:rPr>
        <w:t>.</w:t>
      </w:r>
    </w:p>
    <w:p w:rsidR="007C4676" w:rsidRPr="003F57DD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  <w:r w:rsidRPr="003F57DD">
        <w:rPr>
          <w:rFonts w:ascii="Times New Roman" w:eastAsiaTheme="minorHAnsi" w:hAnsi="Times New Roman"/>
          <w:i/>
          <w:iCs/>
          <w:sz w:val="28"/>
        </w:rPr>
        <w:t xml:space="preserve">(нужное вписать) 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18"/>
          <w:szCs w:val="18"/>
        </w:rPr>
      </w:pPr>
    </w:p>
    <w:p w:rsidR="007C4676" w:rsidRPr="003F57DD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18"/>
          <w:szCs w:val="18"/>
        </w:rPr>
      </w:pPr>
      <w:r w:rsidRPr="003F57DD">
        <w:rPr>
          <w:rFonts w:ascii="Times New Roman" w:eastAsiaTheme="minorHAnsi" w:hAnsi="Times New Roman"/>
          <w:sz w:val="18"/>
          <w:szCs w:val="18"/>
        </w:rPr>
        <w:t xml:space="preserve">__________________________________ ____________________________________________ </w:t>
      </w:r>
    </w:p>
    <w:p w:rsidR="007C4676" w:rsidRPr="003F57DD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</w:rPr>
      </w:pPr>
      <w:r w:rsidRPr="003F57DD">
        <w:rPr>
          <w:rFonts w:ascii="Times New Roman" w:eastAsiaTheme="minorHAnsi" w:hAnsi="Times New Roman"/>
          <w:i/>
          <w:iCs/>
          <w:sz w:val="16"/>
          <w:szCs w:val="16"/>
        </w:rPr>
        <w:t xml:space="preserve">(заявитель) </w:t>
      </w:r>
      <w:r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                               </w:t>
      </w:r>
      <w:r w:rsidRPr="003F57DD">
        <w:rPr>
          <w:rFonts w:ascii="Times New Roman" w:eastAsiaTheme="minorHAnsi" w:hAnsi="Times New Roman"/>
          <w:i/>
          <w:iCs/>
          <w:sz w:val="16"/>
          <w:szCs w:val="16"/>
        </w:rPr>
        <w:t xml:space="preserve">(Подпись) </w:t>
      </w:r>
    </w:p>
    <w:p w:rsidR="007C4676" w:rsidRDefault="007C4676" w:rsidP="007C4676">
      <w:pPr>
        <w:tabs>
          <w:tab w:val="left" w:pos="2070"/>
        </w:tabs>
        <w:rPr>
          <w:rFonts w:ascii="Times New Roman" w:eastAsiaTheme="minorHAnsi" w:hAnsi="Times New Roman"/>
          <w:sz w:val="23"/>
          <w:szCs w:val="23"/>
        </w:rPr>
      </w:pPr>
      <w:r w:rsidRPr="003F57DD">
        <w:rPr>
          <w:rFonts w:ascii="Times New Roman" w:eastAsiaTheme="minorHAnsi" w:hAnsi="Times New Roman"/>
          <w:sz w:val="23"/>
          <w:szCs w:val="23"/>
        </w:rPr>
        <w:t>Дата: «__» ________ 20_ г.</w:t>
      </w:r>
      <w:r>
        <w:rPr>
          <w:rFonts w:ascii="Times New Roman" w:hAnsi="Times New Roman"/>
          <w:sz w:val="28"/>
        </w:rPr>
        <w:tab/>
      </w:r>
    </w:p>
    <w:p w:rsidR="007C4676" w:rsidRDefault="007C4676" w:rsidP="007C4676">
      <w:pPr>
        <w:rPr>
          <w:rFonts w:ascii="Times New Roman" w:eastAsiaTheme="minorHAnsi" w:hAnsi="Times New Roman"/>
          <w:sz w:val="23"/>
          <w:szCs w:val="23"/>
        </w:rPr>
      </w:pPr>
    </w:p>
    <w:p w:rsidR="007C4676" w:rsidRDefault="007C4676">
      <w:pPr>
        <w:spacing w:after="160" w:line="259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br w:type="page"/>
      </w:r>
    </w:p>
    <w:p w:rsidR="007C4676" w:rsidRPr="00974672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lastRenderedPageBreak/>
        <w:t xml:space="preserve">Приложение № </w:t>
      </w:r>
      <w:r>
        <w:rPr>
          <w:rFonts w:ascii="Times New Roman" w:eastAsiaTheme="minorHAnsi" w:hAnsi="Times New Roman"/>
          <w:sz w:val="28"/>
        </w:rPr>
        <w:t>9</w:t>
      </w:r>
      <w:r w:rsidRPr="00974672">
        <w:rPr>
          <w:rFonts w:ascii="Times New Roman" w:eastAsiaTheme="minorHAnsi" w:hAnsi="Times New Roman"/>
          <w:sz w:val="28"/>
        </w:rPr>
        <w:t xml:space="preserve"> </w:t>
      </w:r>
    </w:p>
    <w:p w:rsidR="007C4676" w:rsidRPr="00974672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к </w:t>
      </w:r>
      <w:r>
        <w:rPr>
          <w:rFonts w:ascii="Times New Roman" w:eastAsiaTheme="minorHAnsi" w:hAnsi="Times New Roman"/>
          <w:sz w:val="28"/>
        </w:rPr>
        <w:t>а</w:t>
      </w:r>
      <w:r w:rsidRPr="00974672">
        <w:rPr>
          <w:rFonts w:ascii="Times New Roman" w:eastAsiaTheme="minorHAnsi" w:hAnsi="Times New Roman"/>
          <w:sz w:val="28"/>
        </w:rPr>
        <w:t xml:space="preserve">дминистративному регламенту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по предоставлению муниципальной услуги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>«Постановка на уч</w:t>
      </w:r>
      <w:r>
        <w:rPr>
          <w:rFonts w:ascii="Times New Roman" w:hAnsi="Times New Roman"/>
          <w:bCs/>
          <w:sz w:val="28"/>
        </w:rPr>
        <w:t>ё</w:t>
      </w:r>
      <w:r w:rsidRPr="00D07DE9">
        <w:rPr>
          <w:rFonts w:ascii="Times New Roman" w:hAnsi="Times New Roman"/>
          <w:bCs/>
          <w:sz w:val="28"/>
        </w:rPr>
        <w:t xml:space="preserve">т и направление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 xml:space="preserve">детей в </w:t>
      </w:r>
      <w:proofErr w:type="gramStart"/>
      <w:r>
        <w:rPr>
          <w:rFonts w:ascii="Times New Roman" w:hAnsi="Times New Roman"/>
          <w:bCs/>
          <w:sz w:val="28"/>
        </w:rPr>
        <w:t>муниципальные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  <w:r w:rsidRPr="00D07DE9">
        <w:rPr>
          <w:rFonts w:ascii="Times New Roman" w:hAnsi="Times New Roman"/>
          <w:bCs/>
          <w:sz w:val="28"/>
        </w:rPr>
        <w:t xml:space="preserve">образовательные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организации,</w:t>
      </w:r>
      <w:r w:rsidRPr="00D07DE9">
        <w:rPr>
          <w:rFonts w:ascii="Times New Roman" w:hAnsi="Times New Roman"/>
          <w:bCs/>
          <w:sz w:val="28"/>
        </w:rPr>
        <w:t xml:space="preserve"> реализующие </w:t>
      </w:r>
      <w:r>
        <w:rPr>
          <w:rFonts w:ascii="Times New Roman" w:hAnsi="Times New Roman"/>
          <w:bCs/>
          <w:sz w:val="28"/>
        </w:rPr>
        <w:t>образовательные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D07DE9">
        <w:rPr>
          <w:rFonts w:ascii="Times New Roman" w:hAnsi="Times New Roman"/>
          <w:bCs/>
          <w:sz w:val="28"/>
        </w:rPr>
        <w:t>программы дошкольного образования»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</w:p>
    <w:p w:rsidR="007C4676" w:rsidRPr="00FA33B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</w:rPr>
      </w:pPr>
      <w:r w:rsidRPr="00FA33BA">
        <w:rPr>
          <w:rFonts w:ascii="Times New Roman" w:eastAsiaTheme="minorHAnsi" w:hAnsi="Times New Roman"/>
          <w:b/>
          <w:bCs/>
          <w:sz w:val="28"/>
        </w:rPr>
        <w:t>Форма решения об отказе в приеме документов, необходимых для предоставления услуги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</w:p>
    <w:p w:rsidR="007C4676" w:rsidRPr="00FA33BA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  <w:r w:rsidRPr="00FA33BA">
        <w:rPr>
          <w:rFonts w:ascii="Times New Roman" w:eastAsiaTheme="minorHAnsi" w:hAnsi="Times New Roman"/>
          <w:sz w:val="28"/>
        </w:rPr>
        <w:t>________________________________________________________</w:t>
      </w:r>
      <w:r>
        <w:rPr>
          <w:rFonts w:ascii="Times New Roman" w:eastAsiaTheme="minorHAnsi" w:hAnsi="Times New Roman"/>
          <w:sz w:val="28"/>
        </w:rPr>
        <w:t>__________</w:t>
      </w:r>
    </w:p>
    <w:p w:rsidR="007C4676" w:rsidRPr="00FA33BA" w:rsidRDefault="007C4676" w:rsidP="007C46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18"/>
          <w:szCs w:val="18"/>
        </w:rPr>
      </w:pPr>
      <w:r w:rsidRPr="00FA33BA">
        <w:rPr>
          <w:rFonts w:ascii="Times New Roman" w:eastAsiaTheme="minorHAnsi" w:hAnsi="Times New Roman"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7C4676" w:rsidRDefault="007C4676" w:rsidP="007C4676">
      <w:pPr>
        <w:jc w:val="center"/>
        <w:rPr>
          <w:rFonts w:ascii="Times New Roman" w:eastAsiaTheme="minorHAnsi" w:hAnsi="Times New Roman"/>
          <w:sz w:val="23"/>
          <w:szCs w:val="23"/>
        </w:rPr>
      </w:pPr>
      <w:r w:rsidRPr="00FA33BA">
        <w:rPr>
          <w:rFonts w:ascii="Times New Roman" w:eastAsiaTheme="minorHAnsi" w:hAnsi="Times New Roman"/>
          <w:i/>
          <w:iCs/>
          <w:sz w:val="18"/>
          <w:szCs w:val="18"/>
        </w:rPr>
        <w:t>или органа местного самоуправления</w:t>
      </w:r>
    </w:p>
    <w:p w:rsidR="007C4676" w:rsidRDefault="007C4676" w:rsidP="007C4676">
      <w:pPr>
        <w:rPr>
          <w:rFonts w:ascii="Times New Roman" w:eastAsiaTheme="minorHAnsi" w:hAnsi="Times New Roman"/>
          <w:sz w:val="23"/>
          <w:szCs w:val="23"/>
        </w:rPr>
      </w:pPr>
      <w:r w:rsidRPr="00FA33BA">
        <w:rPr>
          <w:rFonts w:ascii="Times New Roman" w:eastAsiaTheme="minorHAnsi" w:hAnsi="Times New Roman"/>
          <w:sz w:val="23"/>
          <w:szCs w:val="23"/>
        </w:rPr>
        <w:t>Кому: ____________</w:t>
      </w:r>
    </w:p>
    <w:p w:rsidR="007C4676" w:rsidRDefault="007C4676" w:rsidP="007C4676">
      <w:pPr>
        <w:rPr>
          <w:rFonts w:ascii="Times New Roman" w:eastAsiaTheme="minorHAnsi" w:hAnsi="Times New Roman"/>
          <w:sz w:val="23"/>
          <w:szCs w:val="23"/>
        </w:rPr>
      </w:pPr>
    </w:p>
    <w:p w:rsidR="007C4676" w:rsidRPr="00FA33BA" w:rsidRDefault="007C4676" w:rsidP="007C4676">
      <w:pPr>
        <w:jc w:val="center"/>
        <w:rPr>
          <w:rFonts w:ascii="Times New Roman" w:eastAsiaTheme="minorHAnsi" w:hAnsi="Times New Roman"/>
          <w:sz w:val="23"/>
          <w:szCs w:val="23"/>
        </w:rPr>
      </w:pPr>
      <w:r w:rsidRPr="00FA33BA">
        <w:rPr>
          <w:rFonts w:ascii="Times New Roman" w:eastAsiaTheme="minorHAnsi" w:hAnsi="Times New Roman"/>
          <w:sz w:val="23"/>
          <w:szCs w:val="23"/>
        </w:rPr>
        <w:t>РЕШЕНИЕ</w:t>
      </w:r>
    </w:p>
    <w:p w:rsidR="007C4676" w:rsidRDefault="007C4676" w:rsidP="007C4676">
      <w:pPr>
        <w:jc w:val="center"/>
        <w:rPr>
          <w:rFonts w:ascii="Times New Roman" w:eastAsiaTheme="minorHAnsi" w:hAnsi="Times New Roman"/>
          <w:sz w:val="23"/>
          <w:szCs w:val="23"/>
        </w:rPr>
      </w:pPr>
      <w:r w:rsidRPr="00FA33BA">
        <w:rPr>
          <w:rFonts w:ascii="Times New Roman" w:eastAsiaTheme="minorHAnsi" w:hAnsi="Times New Roman"/>
          <w:sz w:val="23"/>
          <w:szCs w:val="23"/>
        </w:rPr>
        <w:t>об отказе в приёме документов, необходимых для предоставления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7C4676" w:rsidRDefault="007C4676" w:rsidP="007C4676">
      <w:pPr>
        <w:jc w:val="center"/>
        <w:rPr>
          <w:rFonts w:ascii="Times New Roman" w:eastAsiaTheme="minorHAnsi" w:hAnsi="Times New Roman"/>
          <w:sz w:val="23"/>
          <w:szCs w:val="23"/>
        </w:rPr>
      </w:pPr>
    </w:p>
    <w:p w:rsidR="007C4676" w:rsidRPr="00FA33BA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  <w:r w:rsidRPr="00FA33BA">
        <w:rPr>
          <w:rFonts w:ascii="Times New Roman" w:eastAsiaTheme="minorHAnsi" w:hAnsi="Times New Roman"/>
          <w:sz w:val="28"/>
        </w:rPr>
        <w:t xml:space="preserve">от ____________ </w:t>
      </w:r>
      <w:r>
        <w:rPr>
          <w:rFonts w:ascii="Times New Roman" w:eastAsiaTheme="minorHAnsi" w:hAnsi="Times New Roman"/>
          <w:sz w:val="28"/>
        </w:rPr>
        <w:tab/>
      </w:r>
      <w:r>
        <w:rPr>
          <w:rFonts w:ascii="Times New Roman" w:eastAsiaTheme="minorHAnsi" w:hAnsi="Times New Roman"/>
          <w:sz w:val="28"/>
        </w:rPr>
        <w:tab/>
      </w:r>
      <w:r>
        <w:rPr>
          <w:rFonts w:ascii="Times New Roman" w:eastAsiaTheme="minorHAnsi" w:hAnsi="Times New Roman"/>
          <w:sz w:val="28"/>
        </w:rPr>
        <w:tab/>
      </w:r>
      <w:r>
        <w:rPr>
          <w:rFonts w:ascii="Times New Roman" w:eastAsiaTheme="minorHAnsi" w:hAnsi="Times New Roman"/>
          <w:sz w:val="28"/>
        </w:rPr>
        <w:tab/>
      </w:r>
      <w:r>
        <w:rPr>
          <w:rFonts w:ascii="Times New Roman" w:eastAsiaTheme="minorHAnsi" w:hAnsi="Times New Roman"/>
          <w:sz w:val="28"/>
        </w:rPr>
        <w:tab/>
      </w:r>
      <w:r>
        <w:rPr>
          <w:rFonts w:ascii="Times New Roman" w:eastAsiaTheme="minorHAnsi" w:hAnsi="Times New Roman"/>
          <w:sz w:val="28"/>
        </w:rPr>
        <w:tab/>
      </w:r>
      <w:r>
        <w:rPr>
          <w:rFonts w:ascii="Times New Roman" w:eastAsiaTheme="minorHAnsi" w:hAnsi="Times New Roman"/>
          <w:sz w:val="28"/>
        </w:rPr>
        <w:tab/>
      </w:r>
      <w:r>
        <w:rPr>
          <w:rFonts w:ascii="Times New Roman" w:eastAsiaTheme="minorHAnsi" w:hAnsi="Times New Roman"/>
          <w:sz w:val="28"/>
        </w:rPr>
        <w:tab/>
      </w:r>
      <w:r w:rsidRPr="00FA33BA">
        <w:rPr>
          <w:rFonts w:ascii="Times New Roman" w:eastAsiaTheme="minorHAnsi" w:hAnsi="Times New Roman"/>
          <w:sz w:val="28"/>
        </w:rPr>
        <w:t xml:space="preserve">№ ____________ </w:t>
      </w:r>
    </w:p>
    <w:p w:rsidR="007C4676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</w:rPr>
      </w:pPr>
    </w:p>
    <w:p w:rsidR="007C4676" w:rsidRPr="00FA33BA" w:rsidRDefault="007C4676" w:rsidP="007C4676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</w:rPr>
      </w:pPr>
      <w:r w:rsidRPr="00FA33BA">
        <w:rPr>
          <w:rFonts w:ascii="Times New Roman" w:eastAsiaTheme="minorHAnsi" w:hAnsi="Times New Roman"/>
          <w:sz w:val="28"/>
        </w:rPr>
        <w:t xml:space="preserve">Рассмотрев Ваше заявление </w:t>
      </w:r>
      <w:proofErr w:type="gramStart"/>
      <w:r w:rsidRPr="00FA33BA">
        <w:rPr>
          <w:rFonts w:ascii="Times New Roman" w:eastAsiaTheme="minorHAnsi" w:hAnsi="Times New Roman"/>
          <w:sz w:val="28"/>
        </w:rPr>
        <w:t>от</w:t>
      </w:r>
      <w:proofErr w:type="gramEnd"/>
      <w:r w:rsidRPr="00FA33BA">
        <w:rPr>
          <w:rFonts w:ascii="Times New Roman" w:eastAsiaTheme="minorHAnsi" w:hAnsi="Times New Roman"/>
          <w:sz w:val="28"/>
        </w:rPr>
        <w:t xml:space="preserve"> _______ № ______________ и прилагаемые к нему документы, уполномоченным органом </w:t>
      </w:r>
      <w:r>
        <w:rPr>
          <w:rFonts w:ascii="Times New Roman" w:eastAsiaTheme="minorHAnsi" w:hAnsi="Times New Roman"/>
          <w:sz w:val="28"/>
        </w:rPr>
        <w:t>__________________________________________________________________</w:t>
      </w:r>
    </w:p>
    <w:p w:rsidR="007C4676" w:rsidRPr="00FA33BA" w:rsidRDefault="007C4676" w:rsidP="007C4676">
      <w:pPr>
        <w:autoSpaceDE w:val="0"/>
        <w:autoSpaceDN w:val="0"/>
        <w:adjustRightInd w:val="0"/>
        <w:rPr>
          <w:rFonts w:ascii="Times New Roman" w:eastAsiaTheme="minorHAnsi" w:hAnsi="Times New Roman"/>
          <w:sz w:val="18"/>
          <w:szCs w:val="18"/>
        </w:rPr>
      </w:pPr>
      <w:r w:rsidRPr="00FA33BA">
        <w:rPr>
          <w:rFonts w:ascii="Times New Roman" w:eastAsiaTheme="minorHAnsi" w:hAnsi="Times New Roman"/>
          <w:i/>
          <w:iCs/>
          <w:sz w:val="18"/>
          <w:szCs w:val="18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</w:p>
    <w:tbl>
      <w:tblPr>
        <w:tblW w:w="1598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606"/>
        <w:gridCol w:w="3187"/>
        <w:gridCol w:w="3187"/>
      </w:tblGrid>
      <w:tr w:rsidR="007C4676" w:rsidRPr="00FA33BA" w:rsidTr="0011474F">
        <w:trPr>
          <w:trHeight w:val="937"/>
        </w:trPr>
        <w:tc>
          <w:tcPr>
            <w:tcW w:w="960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7C4676" w:rsidRPr="00FA33BA" w:rsidRDefault="007C4676" w:rsidP="001147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принято решение об </w:t>
            </w:r>
            <w:r w:rsidRPr="00FA33BA">
              <w:rPr>
                <w:rFonts w:ascii="Times New Roman" w:eastAsiaTheme="minorHAnsi" w:hAnsi="Times New Roman"/>
                <w:sz w:val="28"/>
              </w:rPr>
              <w:t xml:space="preserve">отказе в приеме и регистрации документов, необходимых для предоставления муниципальной услуги, по следующим основаниям: </w:t>
            </w:r>
          </w:p>
          <w:p w:rsidR="007C4676" w:rsidRPr="00FA33BA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4676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</w:rPr>
            </w:pPr>
          </w:p>
          <w:p w:rsidR="007C4676" w:rsidRPr="00FA33BA" w:rsidRDefault="007C4676" w:rsidP="0011474F">
            <w:pPr>
              <w:autoSpaceDE w:val="0"/>
              <w:autoSpaceDN w:val="0"/>
              <w:adjustRightInd w:val="0"/>
              <w:ind w:firstLine="2151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7C4676" w:rsidRPr="00FA33BA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</w:tbl>
    <w:tbl>
      <w:tblPr>
        <w:tblStyle w:val="a7"/>
        <w:tblW w:w="0" w:type="auto"/>
        <w:tblLook w:val="04A0"/>
      </w:tblPr>
      <w:tblGrid>
        <w:gridCol w:w="2150"/>
        <w:gridCol w:w="4230"/>
        <w:gridCol w:w="3191"/>
      </w:tblGrid>
      <w:tr w:rsidR="007C4676" w:rsidTr="0011474F">
        <w:tc>
          <w:tcPr>
            <w:tcW w:w="2150" w:type="dxa"/>
          </w:tcPr>
          <w:p w:rsidR="007C4676" w:rsidRPr="00FA33BA" w:rsidRDefault="007C4676" w:rsidP="001147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A33BA">
              <w:rPr>
                <w:rFonts w:ascii="Times New Roman" w:eastAsiaTheme="minorHAnsi" w:hAnsi="Times New Roman"/>
                <w:sz w:val="23"/>
                <w:szCs w:val="23"/>
              </w:rPr>
              <w:t xml:space="preserve">№ </w:t>
            </w:r>
          </w:p>
          <w:p w:rsidR="007C4676" w:rsidRDefault="007C4676" w:rsidP="0011474F">
            <w:pPr>
              <w:rPr>
                <w:rFonts w:ascii="Times New Roman" w:hAnsi="Times New Roman"/>
                <w:sz w:val="28"/>
              </w:rPr>
            </w:pPr>
            <w:r w:rsidRPr="00FA33BA">
              <w:rPr>
                <w:rFonts w:ascii="Times New Roman" w:eastAsiaTheme="minorHAnsi" w:hAnsi="Times New Roman"/>
                <w:sz w:val="23"/>
                <w:szCs w:val="23"/>
              </w:rPr>
              <w:t>пункта административного регламента</w:t>
            </w:r>
          </w:p>
        </w:tc>
        <w:tc>
          <w:tcPr>
            <w:tcW w:w="4230" w:type="dxa"/>
          </w:tcPr>
          <w:p w:rsidR="007C4676" w:rsidRDefault="007C4676" w:rsidP="0011474F">
            <w:pPr>
              <w:rPr>
                <w:rFonts w:ascii="Times New Roman" w:hAnsi="Times New Roman"/>
                <w:sz w:val="28"/>
              </w:rPr>
            </w:pPr>
            <w:r w:rsidRPr="00FA33BA">
              <w:rPr>
                <w:rFonts w:ascii="Times New Roman" w:eastAsiaTheme="minorHAnsi" w:hAnsi="Times New Roman"/>
                <w:sz w:val="23"/>
                <w:szCs w:val="23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3191" w:type="dxa"/>
          </w:tcPr>
          <w:p w:rsidR="007C4676" w:rsidRDefault="007C4676" w:rsidP="0011474F">
            <w:pPr>
              <w:rPr>
                <w:rFonts w:ascii="Times New Roman" w:hAnsi="Times New Roman"/>
                <w:sz w:val="28"/>
              </w:rPr>
            </w:pPr>
            <w:r w:rsidRPr="00FA33BA">
              <w:rPr>
                <w:rFonts w:ascii="Times New Roman" w:eastAsiaTheme="minorHAnsi" w:hAnsi="Times New Roman"/>
                <w:sz w:val="23"/>
                <w:szCs w:val="23"/>
              </w:rPr>
              <w:t>Разъяснение причин отказа в приеме и регистрации документов</w:t>
            </w:r>
          </w:p>
        </w:tc>
      </w:tr>
    </w:tbl>
    <w:p w:rsidR="007C4676" w:rsidRPr="007D7B21" w:rsidRDefault="007C4676" w:rsidP="007C4676">
      <w:pPr>
        <w:rPr>
          <w:rFonts w:ascii="Times New Roman" w:hAnsi="Times New Roman"/>
          <w:sz w:val="28"/>
        </w:rPr>
        <w:sectPr w:rsidR="007C4676" w:rsidRPr="007D7B21" w:rsidSect="00FC1067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C4676" w:rsidRPr="007D7B21" w:rsidRDefault="007C4676" w:rsidP="007C4676">
      <w:pPr>
        <w:jc w:val="both"/>
        <w:rPr>
          <w:rFonts w:ascii="Times New Roman" w:hAnsi="Times New Roman"/>
          <w:sz w:val="28"/>
        </w:rPr>
      </w:pPr>
      <w:r w:rsidRPr="007D7B21">
        <w:rPr>
          <w:rFonts w:ascii="Times New Roman" w:hAnsi="Times New Roman"/>
          <w:sz w:val="28"/>
        </w:rPr>
        <w:lastRenderedPageBreak/>
        <w:t xml:space="preserve">Дополнительная информация: _______________________________________. </w:t>
      </w:r>
    </w:p>
    <w:p w:rsidR="007C4676" w:rsidRPr="007D7B21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7D7B21">
        <w:rPr>
          <w:rFonts w:ascii="Times New Roman" w:hAnsi="Times New Roman"/>
          <w:sz w:val="28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7C4676" w:rsidRDefault="007C4676" w:rsidP="007C4676"/>
    <w:p w:rsidR="007C4676" w:rsidRDefault="007C4676" w:rsidP="007C4676">
      <w:pPr>
        <w:ind w:firstLine="708"/>
        <w:jc w:val="both"/>
        <w:rPr>
          <w:rFonts w:ascii="Times New Roman" w:hAnsi="Times New Roman"/>
          <w:sz w:val="28"/>
        </w:rPr>
      </w:pPr>
      <w:r w:rsidRPr="007D7B21">
        <w:rPr>
          <w:rFonts w:ascii="Times New Roman" w:hAnsi="Times New Roman"/>
          <w:sz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tbl>
      <w:tblPr>
        <w:tblpPr w:leftFromText="180" w:rightFromText="180" w:vertAnchor="text" w:tblpX="7393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7"/>
      </w:tblGrid>
      <w:tr w:rsidR="007C4676" w:rsidTr="0011474F">
        <w:trPr>
          <w:trHeight w:val="904"/>
        </w:trPr>
        <w:tc>
          <w:tcPr>
            <w:tcW w:w="2997" w:type="dxa"/>
          </w:tcPr>
          <w:p w:rsidR="007C4676" w:rsidRPr="00BD374B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 xml:space="preserve">Сведения об </w:t>
            </w:r>
            <w:proofErr w:type="gramStart"/>
            <w:r w:rsidRPr="00BD374B">
              <w:rPr>
                <w:rFonts w:ascii="Times New Roman" w:eastAsiaTheme="minorHAnsi" w:hAnsi="Times New Roman"/>
                <w:sz w:val="23"/>
                <w:szCs w:val="23"/>
              </w:rPr>
              <w:t>электронной</w:t>
            </w:r>
            <w:proofErr w:type="gramEnd"/>
          </w:p>
          <w:p w:rsidR="007C4676" w:rsidRDefault="007C4676" w:rsidP="0011474F">
            <w:pPr>
              <w:tabs>
                <w:tab w:val="left" w:pos="7267"/>
              </w:tabs>
              <w:jc w:val="center"/>
              <w:rPr>
                <w:rFonts w:ascii="Times New Roman" w:hAnsi="Times New Roman"/>
                <w:sz w:val="28"/>
              </w:rPr>
            </w:pPr>
            <w:r w:rsidRPr="00BD374B">
              <w:rPr>
                <w:rFonts w:ascii="Times New Roman" w:eastAsiaTheme="minorHAnsi" w:hAnsi="Times New Roman"/>
                <w:sz w:val="23"/>
                <w:szCs w:val="23"/>
              </w:rPr>
              <w:t>подписи</w:t>
            </w:r>
          </w:p>
        </w:tc>
      </w:tr>
    </w:tbl>
    <w:p w:rsidR="007C4676" w:rsidRPr="007D7B21" w:rsidRDefault="007C4676" w:rsidP="007C4676">
      <w:pPr>
        <w:tabs>
          <w:tab w:val="left" w:pos="7267"/>
        </w:tabs>
        <w:jc w:val="both"/>
        <w:rPr>
          <w:rFonts w:ascii="Times New Roman" w:hAnsi="Times New Roman"/>
          <w:sz w:val="28"/>
        </w:rPr>
      </w:pPr>
      <w:r w:rsidRPr="007D7B21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______</w:t>
      </w:r>
      <w:r w:rsidRPr="007D7B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</w:p>
    <w:p w:rsidR="007C4676" w:rsidRPr="007D7B21" w:rsidRDefault="007C4676" w:rsidP="007C4676">
      <w:pPr>
        <w:rPr>
          <w:rFonts w:ascii="Times New Roman" w:hAnsi="Times New Roman"/>
          <w:sz w:val="28"/>
        </w:rPr>
      </w:pPr>
      <w:r w:rsidRPr="007D7B21">
        <w:rPr>
          <w:rFonts w:ascii="Times New Roman" w:hAnsi="Times New Roman"/>
          <w:sz w:val="28"/>
        </w:rPr>
        <w:t>Должность и ФИО сотрудника, принявшего решение</w:t>
      </w:r>
    </w:p>
    <w:p w:rsidR="007C4676" w:rsidRDefault="007C4676" w:rsidP="007C4676">
      <w:r>
        <w:br w:type="page"/>
      </w:r>
    </w:p>
    <w:p w:rsidR="007C4676" w:rsidRDefault="007C4676" w:rsidP="007C4676">
      <w:pPr>
        <w:sectPr w:rsidR="007C4676" w:rsidSect="00FC1067">
          <w:headerReference w:type="default" r:id="rId8"/>
          <w:pgSz w:w="11906" w:h="16838" w:code="9"/>
          <w:pgMar w:top="851" w:right="1418" w:bottom="851" w:left="851" w:header="709" w:footer="709" w:gutter="0"/>
          <w:cols w:space="708"/>
          <w:titlePg/>
          <w:docGrid w:linePitch="360"/>
        </w:sectPr>
      </w:pPr>
    </w:p>
    <w:p w:rsidR="007C4676" w:rsidRPr="00974672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lastRenderedPageBreak/>
        <w:t xml:space="preserve">Приложение № </w:t>
      </w:r>
      <w:r>
        <w:rPr>
          <w:rFonts w:ascii="Times New Roman" w:eastAsiaTheme="minorHAnsi" w:hAnsi="Times New Roman"/>
          <w:sz w:val="28"/>
        </w:rPr>
        <w:t>10</w:t>
      </w:r>
      <w:r w:rsidRPr="00974672">
        <w:rPr>
          <w:rFonts w:ascii="Times New Roman" w:eastAsiaTheme="minorHAnsi" w:hAnsi="Times New Roman"/>
          <w:sz w:val="28"/>
        </w:rPr>
        <w:t xml:space="preserve"> </w:t>
      </w:r>
    </w:p>
    <w:p w:rsidR="007C4676" w:rsidRPr="00974672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к </w:t>
      </w:r>
      <w:r>
        <w:rPr>
          <w:rFonts w:ascii="Times New Roman" w:eastAsiaTheme="minorHAnsi" w:hAnsi="Times New Roman"/>
          <w:sz w:val="28"/>
        </w:rPr>
        <w:t>а</w:t>
      </w:r>
      <w:r w:rsidRPr="00974672">
        <w:rPr>
          <w:rFonts w:ascii="Times New Roman" w:eastAsiaTheme="minorHAnsi" w:hAnsi="Times New Roman"/>
          <w:sz w:val="28"/>
        </w:rPr>
        <w:t xml:space="preserve">дминистративному регламенту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974672">
        <w:rPr>
          <w:rFonts w:ascii="Times New Roman" w:eastAsiaTheme="minorHAnsi" w:hAnsi="Times New Roman"/>
          <w:sz w:val="28"/>
        </w:rPr>
        <w:t xml:space="preserve">по предоставлению муниципальной услуги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>«Постановка на уч</w:t>
      </w:r>
      <w:r>
        <w:rPr>
          <w:rFonts w:ascii="Times New Roman" w:hAnsi="Times New Roman"/>
          <w:bCs/>
          <w:sz w:val="28"/>
        </w:rPr>
        <w:t>ё</w:t>
      </w:r>
      <w:r w:rsidRPr="00D07DE9">
        <w:rPr>
          <w:rFonts w:ascii="Times New Roman" w:hAnsi="Times New Roman"/>
          <w:bCs/>
          <w:sz w:val="28"/>
        </w:rPr>
        <w:t xml:space="preserve">т и направление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 w:rsidRPr="00D07DE9">
        <w:rPr>
          <w:rFonts w:ascii="Times New Roman" w:hAnsi="Times New Roman"/>
          <w:bCs/>
          <w:sz w:val="28"/>
        </w:rPr>
        <w:t xml:space="preserve">детей в </w:t>
      </w:r>
      <w:proofErr w:type="gramStart"/>
      <w:r>
        <w:rPr>
          <w:rFonts w:ascii="Times New Roman" w:hAnsi="Times New Roman"/>
          <w:bCs/>
          <w:sz w:val="28"/>
        </w:rPr>
        <w:t>муниципальные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  <w:r w:rsidRPr="00D07DE9">
        <w:rPr>
          <w:rFonts w:ascii="Times New Roman" w:hAnsi="Times New Roman"/>
          <w:bCs/>
          <w:sz w:val="28"/>
        </w:rPr>
        <w:t xml:space="preserve">образовательные 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организации,</w:t>
      </w:r>
      <w:r w:rsidRPr="00D07DE9">
        <w:rPr>
          <w:rFonts w:ascii="Times New Roman" w:hAnsi="Times New Roman"/>
          <w:bCs/>
          <w:sz w:val="28"/>
        </w:rPr>
        <w:t xml:space="preserve"> реализующие </w:t>
      </w:r>
      <w:r>
        <w:rPr>
          <w:rFonts w:ascii="Times New Roman" w:hAnsi="Times New Roman"/>
          <w:bCs/>
          <w:sz w:val="28"/>
        </w:rPr>
        <w:t>образовательные</w:t>
      </w:r>
    </w:p>
    <w:p w:rsidR="007C4676" w:rsidRDefault="007C4676" w:rsidP="007C467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D07DE9">
        <w:rPr>
          <w:rFonts w:ascii="Times New Roman" w:hAnsi="Times New Roman"/>
          <w:bCs/>
          <w:sz w:val="28"/>
        </w:rPr>
        <w:t>программы дошкольного образования»</w:t>
      </w:r>
    </w:p>
    <w:p w:rsidR="007C4676" w:rsidRDefault="007C4676" w:rsidP="007C4676"/>
    <w:p w:rsidR="007C4676" w:rsidRPr="00E22D2C" w:rsidRDefault="007C4676" w:rsidP="007C4676">
      <w:pPr>
        <w:jc w:val="center"/>
        <w:rPr>
          <w:rFonts w:ascii="Times New Roman" w:hAnsi="Times New Roman"/>
          <w:b/>
          <w:bCs/>
          <w:sz w:val="28"/>
        </w:rPr>
      </w:pPr>
      <w:r w:rsidRPr="00E22D2C">
        <w:rPr>
          <w:rFonts w:ascii="Times New Roman" w:hAnsi="Times New Roman"/>
          <w:b/>
          <w:bCs/>
          <w:sz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7C4676" w:rsidRDefault="007C4676" w:rsidP="007C4676"/>
    <w:tbl>
      <w:tblPr>
        <w:tblW w:w="14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5"/>
        <w:gridCol w:w="18"/>
        <w:gridCol w:w="34"/>
        <w:gridCol w:w="3369"/>
        <w:gridCol w:w="33"/>
        <w:gridCol w:w="1668"/>
        <w:gridCol w:w="33"/>
        <w:gridCol w:w="1984"/>
        <w:gridCol w:w="2127"/>
        <w:gridCol w:w="40"/>
        <w:gridCol w:w="1236"/>
        <w:gridCol w:w="33"/>
        <w:gridCol w:w="41"/>
        <w:gridCol w:w="1998"/>
      </w:tblGrid>
      <w:tr w:rsidR="007C4676" w:rsidRPr="00A2473D" w:rsidTr="0011474F">
        <w:trPr>
          <w:trHeight w:val="1213"/>
          <w:jc w:val="center"/>
        </w:trPr>
        <w:tc>
          <w:tcPr>
            <w:tcW w:w="2215" w:type="dxa"/>
            <w:vAlign w:val="center"/>
          </w:tcPr>
          <w:p w:rsidR="007C4676" w:rsidRPr="00BD374B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BD374B">
              <w:rPr>
                <w:rFonts w:ascii="Times New Roman" w:hAnsi="Times New Roman"/>
              </w:rPr>
              <w:t>Основание для начала административной процедуры</w:t>
            </w:r>
          </w:p>
        </w:tc>
        <w:tc>
          <w:tcPr>
            <w:tcW w:w="3421" w:type="dxa"/>
            <w:gridSpan w:val="3"/>
            <w:vAlign w:val="center"/>
          </w:tcPr>
          <w:p w:rsidR="007C4676" w:rsidRPr="00BD374B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BD374B">
              <w:rPr>
                <w:rFonts w:ascii="Times New Roman" w:hAnsi="Times New Roman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7C4676" w:rsidRPr="00BD374B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BD374B">
              <w:rPr>
                <w:rFonts w:ascii="Times New Roman" w:hAnsi="Times New Roman"/>
              </w:rPr>
              <w:t>Срок выполнения административных действий</w:t>
            </w:r>
          </w:p>
        </w:tc>
        <w:tc>
          <w:tcPr>
            <w:tcW w:w="2017" w:type="dxa"/>
            <w:gridSpan w:val="2"/>
            <w:vAlign w:val="center"/>
          </w:tcPr>
          <w:p w:rsidR="007C4676" w:rsidRPr="00BD374B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BD374B">
              <w:rPr>
                <w:rFonts w:ascii="Times New Roman" w:hAnsi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67" w:type="dxa"/>
            <w:gridSpan w:val="2"/>
            <w:vAlign w:val="center"/>
          </w:tcPr>
          <w:p w:rsidR="007C4676" w:rsidRPr="00BD374B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BD374B">
              <w:rPr>
                <w:rFonts w:ascii="Times New Roman" w:hAnsi="Times New Roma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69" w:type="dxa"/>
            <w:gridSpan w:val="2"/>
            <w:vAlign w:val="center"/>
          </w:tcPr>
          <w:p w:rsidR="007C4676" w:rsidRPr="00BD374B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BD374B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2039" w:type="dxa"/>
            <w:gridSpan w:val="2"/>
            <w:vAlign w:val="center"/>
          </w:tcPr>
          <w:p w:rsidR="007C4676" w:rsidRPr="00BD374B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BD374B">
              <w:rPr>
                <w:rFonts w:ascii="Times New Roman" w:hAnsi="Times New Roman"/>
              </w:rPr>
              <w:t>Результат административного действия, способ фиксации</w:t>
            </w:r>
          </w:p>
        </w:tc>
      </w:tr>
      <w:tr w:rsidR="007C4676" w:rsidRPr="00A2473D" w:rsidTr="0011474F">
        <w:trPr>
          <w:trHeight w:val="442"/>
          <w:jc w:val="center"/>
        </w:trPr>
        <w:tc>
          <w:tcPr>
            <w:tcW w:w="2215" w:type="dxa"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A2473D">
              <w:rPr>
                <w:rFonts w:ascii="Times New Roman" w:hAnsi="Times New Roman"/>
              </w:rPr>
              <w:t>1</w:t>
            </w:r>
          </w:p>
        </w:tc>
        <w:tc>
          <w:tcPr>
            <w:tcW w:w="3421" w:type="dxa"/>
            <w:gridSpan w:val="3"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A2473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A2473D">
              <w:rPr>
                <w:rFonts w:ascii="Times New Roman" w:hAnsi="Times New Roman"/>
              </w:rPr>
              <w:t>3</w:t>
            </w:r>
          </w:p>
        </w:tc>
        <w:tc>
          <w:tcPr>
            <w:tcW w:w="2017" w:type="dxa"/>
            <w:gridSpan w:val="2"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A2473D">
              <w:rPr>
                <w:rFonts w:ascii="Times New Roman" w:hAnsi="Times New Roman"/>
              </w:rPr>
              <w:t>4</w:t>
            </w:r>
          </w:p>
        </w:tc>
        <w:tc>
          <w:tcPr>
            <w:tcW w:w="2167" w:type="dxa"/>
            <w:gridSpan w:val="2"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A2473D">
              <w:rPr>
                <w:rFonts w:ascii="Times New Roman" w:hAnsi="Times New Roman"/>
              </w:rPr>
              <w:t>5</w:t>
            </w:r>
          </w:p>
        </w:tc>
        <w:tc>
          <w:tcPr>
            <w:tcW w:w="1269" w:type="dxa"/>
            <w:gridSpan w:val="2"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A2473D">
              <w:rPr>
                <w:rFonts w:ascii="Times New Roman" w:hAnsi="Times New Roman"/>
              </w:rPr>
              <w:t>6</w:t>
            </w:r>
          </w:p>
        </w:tc>
        <w:tc>
          <w:tcPr>
            <w:tcW w:w="2039" w:type="dxa"/>
            <w:gridSpan w:val="2"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A2473D">
              <w:rPr>
                <w:rFonts w:ascii="Times New Roman" w:hAnsi="Times New Roman"/>
              </w:rPr>
              <w:t>7</w:t>
            </w:r>
          </w:p>
        </w:tc>
      </w:tr>
      <w:tr w:rsidR="007C4676" w:rsidRPr="00A2473D" w:rsidTr="0011474F">
        <w:trPr>
          <w:trHeight w:val="375"/>
          <w:jc w:val="center"/>
        </w:trPr>
        <w:tc>
          <w:tcPr>
            <w:tcW w:w="14829" w:type="dxa"/>
            <w:gridSpan w:val="14"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BD374B">
              <w:rPr>
                <w:rFonts w:ascii="Times New Roman" w:eastAsiaTheme="minorHAnsi" w:hAnsi="Times New Roman"/>
              </w:rPr>
              <w:t>1. Прием и регистрация заявления</w:t>
            </w:r>
          </w:p>
        </w:tc>
      </w:tr>
      <w:tr w:rsidR="007C4676" w:rsidRPr="00A2473D" w:rsidTr="0011474F">
        <w:trPr>
          <w:trHeight w:val="375"/>
          <w:jc w:val="center"/>
        </w:trPr>
        <w:tc>
          <w:tcPr>
            <w:tcW w:w="2233" w:type="dxa"/>
            <w:gridSpan w:val="2"/>
            <w:vMerge w:val="restart"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  <w:r w:rsidRPr="00BD374B">
              <w:rPr>
                <w:rFonts w:ascii="Times New Roman" w:eastAsiaTheme="minorHAnsi" w:hAnsi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403" w:type="dxa"/>
            <w:gridSpan w:val="2"/>
            <w:vAlign w:val="center"/>
          </w:tcPr>
          <w:p w:rsidR="007C4676" w:rsidRPr="00BD374B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BD374B">
              <w:rPr>
                <w:rFonts w:ascii="Times New Roman" w:eastAsiaTheme="minorHAnsi" w:hAnsi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eastAsiaTheme="minorHAnsi" w:hAnsi="Times New Roman"/>
              </w:rPr>
              <w:t>8</w:t>
            </w:r>
            <w:r w:rsidRPr="00BD374B">
              <w:rPr>
                <w:rFonts w:ascii="Times New Roman" w:eastAsiaTheme="minorHAnsi" w:hAnsi="Times New Roman"/>
              </w:rPr>
              <w:t xml:space="preserve"> Административного регламента</w:t>
            </w:r>
          </w:p>
          <w:p w:rsidR="007C4676" w:rsidRPr="00A2473D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</w:rPr>
            </w:pPr>
            <w:r w:rsidRPr="00BD374B">
              <w:rPr>
                <w:rFonts w:ascii="Times New Roman" w:eastAsiaTheme="minorHAnsi" w:hAnsi="Times New Roman"/>
              </w:rPr>
              <w:t xml:space="preserve">Информирование заявителя о наличии оснований для отказа в приеме документов, </w:t>
            </w:r>
            <w:r w:rsidRPr="00BD374B">
              <w:rPr>
                <w:rFonts w:ascii="Times New Roman" w:eastAsiaTheme="minorHAnsi" w:hAnsi="Times New Roman"/>
              </w:rPr>
              <w:lastRenderedPageBreak/>
              <w:t>предусмотренных пунктом 2.</w:t>
            </w:r>
            <w:r>
              <w:rPr>
                <w:rFonts w:ascii="Times New Roman" w:eastAsiaTheme="minorHAnsi" w:hAnsi="Times New Roman"/>
              </w:rPr>
              <w:t>8</w:t>
            </w:r>
            <w:r w:rsidRPr="00BD374B">
              <w:rPr>
                <w:rFonts w:ascii="Times New Roman" w:eastAsiaTheme="minorHAnsi" w:hAnsi="Times New Roman"/>
              </w:rPr>
              <w:t xml:space="preserve"> Административного регламента </w:t>
            </w:r>
            <w:r w:rsidRPr="00BD374B">
              <w:rPr>
                <w:rFonts w:ascii="Times New Roman" w:eastAsiaTheme="minorHAnsi" w:hAnsi="Times New Roman"/>
                <w:i/>
                <w:iCs/>
              </w:rPr>
              <w:t>(при поступлении заявления на бумажном носителе).</w:t>
            </w:r>
          </w:p>
        </w:tc>
        <w:tc>
          <w:tcPr>
            <w:tcW w:w="1701" w:type="dxa"/>
            <w:gridSpan w:val="2"/>
            <w:vAlign w:val="center"/>
          </w:tcPr>
          <w:p w:rsidR="007C4676" w:rsidRPr="00A2473D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BD374B">
              <w:rPr>
                <w:rFonts w:ascii="Times New Roman" w:eastAsiaTheme="minorHAnsi" w:hAnsi="Times New Roman"/>
              </w:rPr>
              <w:lastRenderedPageBreak/>
              <w:t>1 день</w:t>
            </w:r>
          </w:p>
        </w:tc>
        <w:tc>
          <w:tcPr>
            <w:tcW w:w="2017" w:type="dxa"/>
            <w:gridSpan w:val="2"/>
            <w:vMerge w:val="restart"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A2473D">
              <w:rPr>
                <w:rFonts w:ascii="Times New Roman" w:hAnsi="Times New Roman"/>
              </w:rPr>
              <w:t>Ответственное должностное лицо Уполномоченного органа</w:t>
            </w:r>
          </w:p>
        </w:tc>
        <w:tc>
          <w:tcPr>
            <w:tcW w:w="2127" w:type="dxa"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Уполномоченный орган</w:t>
            </w:r>
          </w:p>
        </w:tc>
        <w:tc>
          <w:tcPr>
            <w:tcW w:w="1350" w:type="dxa"/>
            <w:gridSpan w:val="4"/>
            <w:vAlign w:val="center"/>
          </w:tcPr>
          <w:p w:rsidR="007C4676" w:rsidRPr="00E22D2C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E22D2C">
              <w:rPr>
                <w:rFonts w:ascii="Times New Roman" w:hAnsi="Times New Roman"/>
              </w:rPr>
              <w:t xml:space="preserve">Соответствие </w:t>
            </w:r>
            <w:proofErr w:type="gramStart"/>
            <w:r w:rsidRPr="00E22D2C">
              <w:rPr>
                <w:rFonts w:ascii="Times New Roman" w:hAnsi="Times New Roman"/>
              </w:rPr>
              <w:t>представленных</w:t>
            </w:r>
            <w:proofErr w:type="gramEnd"/>
            <w:r w:rsidRPr="00E22D2C">
              <w:rPr>
                <w:rFonts w:ascii="Times New Roman" w:hAnsi="Times New Roman"/>
              </w:rPr>
              <w:t xml:space="preserve"> </w:t>
            </w:r>
          </w:p>
          <w:p w:rsidR="007C4676" w:rsidRPr="00E22D2C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E22D2C">
              <w:rPr>
                <w:rFonts w:ascii="Times New Roman" w:hAnsi="Times New Roman"/>
              </w:rPr>
              <w:t xml:space="preserve">заявителем </w:t>
            </w:r>
            <w:proofErr w:type="gramStart"/>
            <w:r w:rsidRPr="00E22D2C">
              <w:rPr>
                <w:rFonts w:ascii="Times New Roman" w:hAnsi="Times New Roman"/>
              </w:rPr>
              <w:t>документов</w:t>
            </w:r>
            <w:proofErr w:type="gramEnd"/>
            <w:r>
              <w:rPr>
                <w:rFonts w:ascii="Times New Roman" w:hAnsi="Times New Roman"/>
              </w:rPr>
              <w:t xml:space="preserve"> установленным требовани</w:t>
            </w:r>
            <w:r>
              <w:rPr>
                <w:rFonts w:ascii="Times New Roman" w:hAnsi="Times New Roman"/>
              </w:rPr>
              <w:lastRenderedPageBreak/>
              <w:t>ям</w:t>
            </w:r>
          </w:p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Align w:val="center"/>
          </w:tcPr>
          <w:p w:rsidR="007C4676" w:rsidRPr="000A0C40" w:rsidRDefault="007C4676" w:rsidP="0011474F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0C4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Прием заявления и документов </w:t>
            </w:r>
            <w:proofErr w:type="gramStart"/>
            <w:r w:rsidRPr="000A0C40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</w:p>
          <w:p w:rsidR="007C4676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</w:t>
            </w:r>
            <w:r w:rsidRPr="000A0C40">
              <w:rPr>
                <w:rFonts w:ascii="Liberation Serif" w:hAnsi="Liberation Serif"/>
                <w:szCs w:val="24"/>
              </w:rPr>
              <w:t>рисвоением</w:t>
            </w:r>
          </w:p>
          <w:p w:rsidR="007C4676" w:rsidRPr="000A0C40" w:rsidRDefault="007C4676" w:rsidP="0011474F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Liberation Serif" w:hAnsi="Liberation Serif"/>
                <w:szCs w:val="24"/>
              </w:rPr>
            </w:pPr>
            <w:r w:rsidRPr="000A0C40">
              <w:rPr>
                <w:rFonts w:ascii="Liberation Serif" w:hAnsi="Liberation Serif"/>
                <w:sz w:val="24"/>
                <w:szCs w:val="24"/>
              </w:rPr>
              <w:t xml:space="preserve">даты и </w:t>
            </w:r>
            <w:proofErr w:type="spellStart"/>
            <w:r w:rsidRPr="000A0C40">
              <w:rPr>
                <w:rFonts w:ascii="Liberation Serif" w:hAnsi="Liberation Serif"/>
                <w:sz w:val="24"/>
                <w:szCs w:val="24"/>
              </w:rPr>
              <w:t>регистрацион</w:t>
            </w:r>
            <w:r w:rsidRPr="000A0C40">
              <w:rPr>
                <w:rFonts w:ascii="Liberation Serif" w:hAnsi="Liberation Serif"/>
                <w:szCs w:val="24"/>
              </w:rPr>
              <w:t>-</w:t>
            </w:r>
            <w:r w:rsidRPr="000A0C40">
              <w:rPr>
                <w:rFonts w:ascii="Liberation Serif" w:hAnsi="Liberation Serif"/>
                <w:sz w:val="24"/>
                <w:szCs w:val="24"/>
              </w:rPr>
              <w:t>ного</w:t>
            </w:r>
            <w:proofErr w:type="spellEnd"/>
            <w:r w:rsidRPr="000A0C40">
              <w:rPr>
                <w:rFonts w:ascii="Liberation Serif" w:hAnsi="Liberation Serif"/>
                <w:sz w:val="24"/>
                <w:szCs w:val="24"/>
              </w:rPr>
              <w:t xml:space="preserve"> номера,</w:t>
            </w:r>
            <w:r w:rsidRPr="000A0C40">
              <w:rPr>
                <w:rFonts w:ascii="Liberation Serif" w:hAnsi="Liberation Serif"/>
                <w:szCs w:val="24"/>
              </w:rPr>
              <w:t xml:space="preserve"> </w:t>
            </w:r>
            <w:r w:rsidRPr="000A0C40">
              <w:rPr>
                <w:rFonts w:ascii="Liberation Serif" w:hAnsi="Liberation Serif"/>
                <w:sz w:val="24"/>
                <w:szCs w:val="24"/>
              </w:rPr>
              <w:t xml:space="preserve">подготовка решения </w:t>
            </w:r>
            <w:proofErr w:type="gramStart"/>
            <w:r w:rsidRPr="000A0C40">
              <w:rPr>
                <w:rFonts w:ascii="Liberation Serif" w:hAnsi="Liberation Serif"/>
                <w:sz w:val="24"/>
                <w:szCs w:val="24"/>
              </w:rPr>
              <w:t>об</w:t>
            </w:r>
            <w:proofErr w:type="gramEnd"/>
          </w:p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0A0C40">
              <w:rPr>
                <w:rFonts w:ascii="Liberation Serif" w:hAnsi="Liberation Serif"/>
                <w:szCs w:val="24"/>
              </w:rPr>
              <w:t>отказе</w:t>
            </w:r>
            <w:proofErr w:type="gramEnd"/>
            <w:r w:rsidRPr="000A0C40">
              <w:rPr>
                <w:rFonts w:ascii="Liberation Serif" w:hAnsi="Liberation Serif"/>
                <w:szCs w:val="24"/>
              </w:rPr>
              <w:t xml:space="preserve"> в приеме документов с </w:t>
            </w:r>
            <w:r w:rsidRPr="000A0C40">
              <w:rPr>
                <w:rFonts w:ascii="Liberation Serif" w:hAnsi="Liberation Serif"/>
                <w:szCs w:val="24"/>
              </w:rPr>
              <w:lastRenderedPageBreak/>
              <w:t xml:space="preserve">указанием оснований для отказа с присвоением даты и </w:t>
            </w:r>
            <w:proofErr w:type="spellStart"/>
            <w:r w:rsidRPr="000A0C40">
              <w:rPr>
                <w:rFonts w:ascii="Liberation Serif" w:hAnsi="Liberation Serif"/>
                <w:szCs w:val="24"/>
              </w:rPr>
              <w:t>регистрацион-ного</w:t>
            </w:r>
            <w:proofErr w:type="spellEnd"/>
            <w:r w:rsidRPr="000A0C40">
              <w:rPr>
                <w:rFonts w:ascii="Liberation Serif" w:hAnsi="Liberation Serif"/>
                <w:szCs w:val="24"/>
              </w:rPr>
              <w:t xml:space="preserve"> номера</w:t>
            </w:r>
          </w:p>
        </w:tc>
      </w:tr>
      <w:tr w:rsidR="007C4676" w:rsidRPr="00A2473D" w:rsidTr="0011474F">
        <w:trPr>
          <w:trHeight w:val="2145"/>
          <w:jc w:val="center"/>
        </w:trPr>
        <w:tc>
          <w:tcPr>
            <w:tcW w:w="2233" w:type="dxa"/>
            <w:gridSpan w:val="2"/>
            <w:vMerge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:rsidR="007C4676" w:rsidRPr="00A2473D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A2473D">
              <w:rPr>
                <w:rFonts w:ascii="Times New Roman" w:eastAsiaTheme="minorHAnsi" w:hAnsi="Times New Roman"/>
              </w:rPr>
              <w:t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</w:t>
            </w:r>
          </w:p>
          <w:p w:rsidR="007C4676" w:rsidRPr="00A2473D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A2473D">
              <w:rPr>
                <w:rFonts w:ascii="Times New Roman" w:eastAsiaTheme="minorHAnsi" w:hAnsi="Times New Roman"/>
              </w:rPr>
              <w:t>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</w:t>
            </w:r>
          </w:p>
          <w:p w:rsidR="007C4676" w:rsidRPr="00A2473D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A2473D">
              <w:rPr>
                <w:rFonts w:ascii="Times New Roman" w:eastAsiaTheme="minorHAnsi" w:hAnsi="Times New Roman"/>
              </w:rPr>
              <w:t>(при поступлении заявления в электронном виде)</w:t>
            </w:r>
          </w:p>
        </w:tc>
        <w:tc>
          <w:tcPr>
            <w:tcW w:w="1701" w:type="dxa"/>
            <w:gridSpan w:val="2"/>
            <w:vAlign w:val="center"/>
          </w:tcPr>
          <w:p w:rsidR="007C4676" w:rsidRPr="00A2473D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BD374B">
              <w:rPr>
                <w:rFonts w:ascii="Times New Roman" w:eastAsiaTheme="minorHAnsi" w:hAnsi="Times New Roman"/>
              </w:rPr>
              <w:t>1 день</w:t>
            </w:r>
          </w:p>
        </w:tc>
        <w:tc>
          <w:tcPr>
            <w:tcW w:w="2017" w:type="dxa"/>
            <w:gridSpan w:val="2"/>
            <w:vMerge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50" w:type="dxa"/>
            <w:gridSpan w:val="4"/>
            <w:vMerge w:val="restart"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 w:val="restart"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C4676" w:rsidRPr="00A2473D" w:rsidTr="0011474F">
        <w:trPr>
          <w:trHeight w:val="2145"/>
          <w:jc w:val="center"/>
        </w:trPr>
        <w:tc>
          <w:tcPr>
            <w:tcW w:w="2233" w:type="dxa"/>
            <w:gridSpan w:val="2"/>
            <w:vMerge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:rsidR="007C4676" w:rsidRPr="00A2473D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A2473D">
              <w:rPr>
                <w:rFonts w:ascii="Times New Roman" w:eastAsiaTheme="minorHAnsi" w:hAnsi="Times New Roman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      </w:r>
          </w:p>
        </w:tc>
        <w:tc>
          <w:tcPr>
            <w:tcW w:w="1701" w:type="dxa"/>
            <w:gridSpan w:val="2"/>
            <w:vAlign w:val="center"/>
          </w:tcPr>
          <w:p w:rsidR="007C4676" w:rsidRPr="00A2473D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A2473D">
              <w:rPr>
                <w:rFonts w:ascii="Times New Roman" w:eastAsiaTheme="minorHAnsi" w:hAnsi="Times New Roman"/>
              </w:rPr>
              <w:t>В тот же день, что и прием и проверка комплектности</w:t>
            </w:r>
          </w:p>
        </w:tc>
        <w:tc>
          <w:tcPr>
            <w:tcW w:w="2017" w:type="dxa"/>
            <w:gridSpan w:val="2"/>
            <w:vMerge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50" w:type="dxa"/>
            <w:gridSpan w:val="4"/>
            <w:vMerge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C4676" w:rsidRPr="00A2473D" w:rsidTr="0011474F">
        <w:trPr>
          <w:trHeight w:val="2145"/>
          <w:jc w:val="center"/>
        </w:trPr>
        <w:tc>
          <w:tcPr>
            <w:tcW w:w="2233" w:type="dxa"/>
            <w:gridSpan w:val="2"/>
            <w:vMerge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:rsidR="007C4676" w:rsidRPr="00A2473D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A2473D">
              <w:rPr>
                <w:rFonts w:ascii="Times New Roman" w:eastAsiaTheme="minorHAnsi" w:hAnsi="Times New Roman"/>
              </w:rPr>
              <w:t>В случае отсутствия оснований для отказа в приеме документов, предусмотренных пунктом 2.</w:t>
            </w:r>
            <w:r>
              <w:rPr>
                <w:rFonts w:ascii="Times New Roman" w:eastAsiaTheme="minorHAnsi" w:hAnsi="Times New Roman"/>
              </w:rPr>
              <w:t>8</w:t>
            </w:r>
            <w:r w:rsidRPr="00A2473D">
              <w:rPr>
                <w:rFonts w:ascii="Times New Roman" w:eastAsiaTheme="minorHAnsi" w:hAnsi="Times New Roman"/>
              </w:rPr>
              <w:t xml:space="preserve">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C4676" w:rsidRPr="00A2473D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A2473D">
              <w:rPr>
                <w:rFonts w:ascii="Times New Roman" w:eastAsiaTheme="minorHAnsi" w:hAnsi="Times New Roman"/>
              </w:rPr>
              <w:t>В тот же день, что и прием и проверка комплектности</w:t>
            </w:r>
          </w:p>
        </w:tc>
        <w:tc>
          <w:tcPr>
            <w:tcW w:w="2017" w:type="dxa"/>
            <w:gridSpan w:val="2"/>
            <w:vMerge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50" w:type="dxa"/>
            <w:gridSpan w:val="4"/>
            <w:vMerge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C4676" w:rsidRPr="00A2473D" w:rsidTr="0011474F">
        <w:trPr>
          <w:trHeight w:val="340"/>
          <w:jc w:val="center"/>
        </w:trPr>
        <w:tc>
          <w:tcPr>
            <w:tcW w:w="14829" w:type="dxa"/>
            <w:gridSpan w:val="14"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  <w:r w:rsidRPr="00A2473D">
              <w:rPr>
                <w:rFonts w:ascii="Times New Roman" w:eastAsiaTheme="minorHAnsi" w:hAnsi="Times New Roman"/>
              </w:rPr>
              <w:t>2. Получение сведений посредством СМЭВ</w:t>
            </w:r>
          </w:p>
        </w:tc>
      </w:tr>
      <w:tr w:rsidR="007C4676" w:rsidRPr="00A2473D" w:rsidTr="0011474F">
        <w:trPr>
          <w:trHeight w:val="2378"/>
          <w:jc w:val="center"/>
        </w:trPr>
        <w:tc>
          <w:tcPr>
            <w:tcW w:w="2233" w:type="dxa"/>
            <w:gridSpan w:val="2"/>
            <w:vMerge w:val="restart"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П</w:t>
            </w:r>
            <w:r w:rsidRPr="00A2473D">
              <w:rPr>
                <w:rFonts w:ascii="Times New Roman" w:eastAsiaTheme="minorHAnsi" w:hAnsi="Times New Roman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C4676" w:rsidRPr="00A2473D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</w:t>
            </w:r>
            <w:r w:rsidRPr="00A2473D">
              <w:rPr>
                <w:rFonts w:ascii="Times New Roman" w:eastAsiaTheme="minorHAnsi" w:hAnsi="Times New Roman"/>
              </w:rPr>
              <w:t>втоматическое формирование запросов и направление межведомственных запросов в органы и организации, указанные в пункте 2.</w:t>
            </w:r>
            <w:r>
              <w:rPr>
                <w:rFonts w:ascii="Times New Roman" w:eastAsiaTheme="minorHAnsi" w:hAnsi="Times New Roman"/>
              </w:rPr>
              <w:t>2.2</w:t>
            </w:r>
            <w:r w:rsidRPr="00A2473D">
              <w:rPr>
                <w:rFonts w:ascii="Times New Roman" w:eastAsiaTheme="minorHAnsi" w:hAnsi="Times New Roman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Align w:val="center"/>
          </w:tcPr>
          <w:p w:rsidR="007C4676" w:rsidRPr="00A2473D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A2473D">
              <w:rPr>
                <w:rFonts w:ascii="Times New Roman" w:eastAsiaTheme="minorHAnsi" w:hAnsi="Times New Roman"/>
              </w:rPr>
              <w:t>1 день</w:t>
            </w:r>
          </w:p>
        </w:tc>
        <w:tc>
          <w:tcPr>
            <w:tcW w:w="2017" w:type="dxa"/>
            <w:gridSpan w:val="2"/>
            <w:vMerge w:val="restart"/>
            <w:vAlign w:val="center"/>
          </w:tcPr>
          <w:p w:rsidR="007C4676" w:rsidRPr="000A0C40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  <w:r w:rsidRPr="000A0C40">
              <w:rPr>
                <w:rFonts w:ascii="Liberation Serif" w:hAnsi="Liberation Serif"/>
                <w:szCs w:val="24"/>
              </w:rPr>
              <w:t>Ответственное должностное лицо Уполномочен</w:t>
            </w:r>
            <w:r>
              <w:rPr>
                <w:rFonts w:ascii="Liberation Serif" w:hAnsi="Liberation Serif"/>
                <w:szCs w:val="24"/>
              </w:rPr>
              <w:t>ног</w:t>
            </w:r>
            <w:r w:rsidRPr="000A0C40">
              <w:rPr>
                <w:rFonts w:ascii="Liberation Serif" w:hAnsi="Liberation Serif"/>
                <w:szCs w:val="24"/>
              </w:rPr>
              <w:t>о органа</w:t>
            </w:r>
          </w:p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C4676" w:rsidRPr="000A0C40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  <w:r w:rsidRPr="000A0C40">
              <w:rPr>
                <w:rFonts w:ascii="Liberation Serif" w:hAnsi="Liberation Serif"/>
                <w:szCs w:val="24"/>
              </w:rPr>
              <w:t>Уполномоченный орган</w:t>
            </w:r>
          </w:p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  <w:r w:rsidRPr="000A0C40">
              <w:rPr>
                <w:rFonts w:ascii="Liberation Serif" w:hAnsi="Liberation Serif"/>
                <w:szCs w:val="24"/>
              </w:rPr>
              <w:t>ЕПГУ</w:t>
            </w:r>
          </w:p>
        </w:tc>
        <w:tc>
          <w:tcPr>
            <w:tcW w:w="1350" w:type="dxa"/>
            <w:gridSpan w:val="4"/>
            <w:vMerge w:val="restart"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0A0C40">
              <w:rPr>
                <w:rFonts w:ascii="Liberation Serif" w:hAnsi="Liberation Serif"/>
                <w:szCs w:val="24"/>
              </w:rPr>
              <w:t>Непредстав-ление</w:t>
            </w:r>
            <w:proofErr w:type="spellEnd"/>
            <w:proofErr w:type="gramEnd"/>
            <w:r w:rsidRPr="000A0C40">
              <w:rPr>
                <w:rFonts w:ascii="Liberation Serif" w:hAnsi="Liberation Serif"/>
                <w:szCs w:val="24"/>
              </w:rPr>
              <w:t xml:space="preserve"> заявителем документов,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муниципальной услуги</w:t>
            </w:r>
          </w:p>
        </w:tc>
        <w:tc>
          <w:tcPr>
            <w:tcW w:w="1998" w:type="dxa"/>
            <w:vMerge w:val="restart"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  <w:r w:rsidRPr="000A0C40">
              <w:rPr>
                <w:rFonts w:ascii="Liberation Serif" w:hAnsi="Liberation Serif"/>
                <w:szCs w:val="24"/>
              </w:rPr>
              <w:t>Автоматическое формирование межведомственного запроса, присвоение запросу идентификационного номера</w:t>
            </w:r>
          </w:p>
        </w:tc>
      </w:tr>
      <w:tr w:rsidR="007C4676" w:rsidRPr="00A2473D" w:rsidTr="0011474F">
        <w:trPr>
          <w:trHeight w:val="2377"/>
          <w:jc w:val="center"/>
        </w:trPr>
        <w:tc>
          <w:tcPr>
            <w:tcW w:w="2233" w:type="dxa"/>
            <w:gridSpan w:val="2"/>
            <w:vMerge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2473D">
              <w:rPr>
                <w:sz w:val="22"/>
                <w:szCs w:val="22"/>
              </w:rPr>
              <w:t xml:space="preserve">втоматическое получение ответов на межведомственные запросы, формирование полного комплекта документов </w:t>
            </w:r>
          </w:p>
          <w:p w:rsidR="007C4676" w:rsidRPr="00A2473D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4676" w:rsidRPr="000A0C40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  <w:r w:rsidRPr="000A0C40">
              <w:rPr>
                <w:rFonts w:ascii="Liberation Serif" w:hAnsi="Liberation Serif"/>
                <w:szCs w:val="24"/>
              </w:rPr>
              <w:t>Не более</w:t>
            </w:r>
            <w:r>
              <w:rPr>
                <w:rFonts w:ascii="Liberation Serif" w:hAnsi="Liberation Serif"/>
                <w:szCs w:val="24"/>
              </w:rPr>
              <w:br/>
            </w:r>
            <w:r w:rsidRPr="000A0C40">
              <w:rPr>
                <w:rFonts w:ascii="Liberation Serif" w:hAnsi="Liberation Serif"/>
                <w:szCs w:val="24"/>
              </w:rPr>
              <w:t>48 часов</w:t>
            </w:r>
          </w:p>
          <w:p w:rsidR="007C4676" w:rsidRPr="00A2473D" w:rsidRDefault="007C4676" w:rsidP="001147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50" w:type="dxa"/>
            <w:gridSpan w:val="4"/>
            <w:vMerge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vAlign w:val="center"/>
          </w:tcPr>
          <w:p w:rsidR="007C4676" w:rsidRPr="00A2473D" w:rsidRDefault="007C4676" w:rsidP="0011474F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C4676" w:rsidRPr="00A2473D" w:rsidTr="0011474F">
        <w:trPr>
          <w:trHeight w:val="340"/>
          <w:jc w:val="center"/>
        </w:trPr>
        <w:tc>
          <w:tcPr>
            <w:tcW w:w="14829" w:type="dxa"/>
            <w:gridSpan w:val="14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 xml:space="preserve">3. Рассмотрение документов и сведений </w:t>
            </w:r>
          </w:p>
        </w:tc>
      </w:tr>
      <w:tr w:rsidR="007C4676" w:rsidRPr="00A2473D" w:rsidTr="0011474F">
        <w:trPr>
          <w:trHeight w:val="340"/>
          <w:jc w:val="center"/>
        </w:trPr>
        <w:tc>
          <w:tcPr>
            <w:tcW w:w="2267" w:type="dxa"/>
            <w:gridSpan w:val="3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 xml:space="preserve">Пакет зарегистрированных документов, </w:t>
            </w:r>
            <w:r w:rsidRPr="00A2473D">
              <w:rPr>
                <w:sz w:val="22"/>
                <w:szCs w:val="22"/>
              </w:rPr>
              <w:lastRenderedPageBreak/>
              <w:t>поступивших должностному лицу,</w:t>
            </w:r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A2473D">
              <w:rPr>
                <w:sz w:val="22"/>
                <w:szCs w:val="22"/>
              </w:rPr>
              <w:t>ответственному</w:t>
            </w:r>
            <w:proofErr w:type="gramEnd"/>
            <w:r w:rsidRPr="00A2473D">
              <w:rPr>
                <w:sz w:val="22"/>
                <w:szCs w:val="22"/>
              </w:rPr>
              <w:t xml:space="preserve"> за предоставление муниципальной услуги</w:t>
            </w:r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lastRenderedPageBreak/>
              <w:t xml:space="preserve">Проведение соответствия документов и сведений требованиям нормативных </w:t>
            </w:r>
            <w:r w:rsidRPr="00A2473D">
              <w:rPr>
                <w:sz w:val="22"/>
                <w:szCs w:val="22"/>
              </w:rPr>
              <w:lastRenderedPageBreak/>
              <w:t>правовых актов предоставления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lastRenderedPageBreak/>
              <w:t>1 день</w:t>
            </w:r>
          </w:p>
        </w:tc>
        <w:tc>
          <w:tcPr>
            <w:tcW w:w="1984" w:type="dxa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 xml:space="preserve">Ответственное должностное лицо Уполномоченного </w:t>
            </w:r>
            <w:r w:rsidRPr="00A2473D">
              <w:rPr>
                <w:sz w:val="22"/>
                <w:szCs w:val="22"/>
              </w:rPr>
              <w:lastRenderedPageBreak/>
              <w:t xml:space="preserve">органа </w:t>
            </w:r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C4676" w:rsidRPr="000A0C40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  <w:r w:rsidRPr="000A0C40">
              <w:rPr>
                <w:rFonts w:ascii="Liberation Serif" w:hAnsi="Liberation Serif"/>
                <w:szCs w:val="24"/>
              </w:rPr>
              <w:lastRenderedPageBreak/>
              <w:t>Уполномоченный орган</w:t>
            </w:r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4676" w:rsidRPr="00FE0AE6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0A0C40">
              <w:rPr>
                <w:rFonts w:ascii="Liberation Serif" w:hAnsi="Liberation Serif"/>
                <w:szCs w:val="24"/>
              </w:rPr>
              <w:lastRenderedPageBreak/>
              <w:t xml:space="preserve">Соответствие </w:t>
            </w:r>
            <w:r w:rsidRPr="000A0C40">
              <w:rPr>
                <w:rFonts w:ascii="Liberation Serif" w:hAnsi="Liberation Serif"/>
                <w:szCs w:val="24"/>
              </w:rPr>
              <w:lastRenderedPageBreak/>
              <w:t xml:space="preserve">поступивших документов установленным требованиям оснований для отказа в предоставлении </w:t>
            </w:r>
            <w:r w:rsidRPr="00FE0AE6">
              <w:rPr>
                <w:rFonts w:ascii="Times New Roman" w:hAnsi="Times New Roman"/>
              </w:rPr>
              <w:t xml:space="preserve">муниципальной </w:t>
            </w:r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FE0AE6">
              <w:rPr>
                <w:sz w:val="22"/>
                <w:szCs w:val="22"/>
              </w:rPr>
              <w:t>услуги</w:t>
            </w:r>
          </w:p>
        </w:tc>
        <w:tc>
          <w:tcPr>
            <w:tcW w:w="2072" w:type="dxa"/>
            <w:gridSpan w:val="3"/>
            <w:vAlign w:val="center"/>
          </w:tcPr>
          <w:p w:rsidR="007C4676" w:rsidRPr="000A0C40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  <w:r w:rsidRPr="000A0C40">
              <w:rPr>
                <w:rFonts w:ascii="Liberation Serif" w:hAnsi="Liberation Serif"/>
                <w:szCs w:val="24"/>
              </w:rPr>
              <w:lastRenderedPageBreak/>
              <w:t xml:space="preserve">Подготовка проекта </w:t>
            </w:r>
            <w:r w:rsidRPr="000A0C40">
              <w:rPr>
                <w:rFonts w:ascii="Liberation Serif" w:hAnsi="Liberation Serif"/>
                <w:szCs w:val="24"/>
              </w:rPr>
              <w:lastRenderedPageBreak/>
              <w:t xml:space="preserve">решения по результатам рассмотрения документов </w:t>
            </w:r>
            <w:proofErr w:type="spellStart"/>
            <w:r w:rsidRPr="000A0C40">
              <w:rPr>
                <w:rFonts w:ascii="Liberation Serif" w:hAnsi="Liberation Serif"/>
                <w:szCs w:val="24"/>
              </w:rPr>
              <w:t>ным</w:t>
            </w:r>
            <w:proofErr w:type="spellEnd"/>
            <w:r w:rsidRPr="000A0C40">
              <w:rPr>
                <w:rFonts w:ascii="Liberation Serif" w:hAnsi="Liberation Serif"/>
                <w:szCs w:val="24"/>
              </w:rPr>
              <w:t xml:space="preserve"> лицом проекта </w:t>
            </w:r>
            <w:proofErr w:type="spellStart"/>
            <w:proofErr w:type="gramStart"/>
            <w:r w:rsidRPr="000A0C40">
              <w:rPr>
                <w:rFonts w:ascii="Liberation Serif" w:hAnsi="Liberation Serif"/>
                <w:szCs w:val="24"/>
              </w:rPr>
              <w:t>промежуточ-ного</w:t>
            </w:r>
            <w:proofErr w:type="spellEnd"/>
            <w:proofErr w:type="gramEnd"/>
            <w:r w:rsidRPr="000A0C40">
              <w:rPr>
                <w:rFonts w:ascii="Liberation Serif" w:hAnsi="Liberation Serif"/>
                <w:szCs w:val="24"/>
              </w:rPr>
              <w:t xml:space="preserve"> решения о предоставлении </w:t>
            </w:r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0A0C40">
              <w:rPr>
                <w:rFonts w:ascii="Liberation Serif" w:hAnsi="Liberation Serif"/>
              </w:rPr>
              <w:t xml:space="preserve">либо об отказе в предоставлении муниципальной услуги, присвоение даты и  </w:t>
            </w:r>
            <w:proofErr w:type="spellStart"/>
            <w:r w:rsidRPr="000A0C40">
              <w:rPr>
                <w:rFonts w:ascii="Liberation Serif" w:hAnsi="Liberation Serif"/>
              </w:rPr>
              <w:t>регистрацио</w:t>
            </w:r>
            <w:proofErr w:type="gramStart"/>
            <w:r w:rsidRPr="000A0C40">
              <w:rPr>
                <w:rFonts w:ascii="Liberation Serif" w:hAnsi="Liberation Serif"/>
              </w:rPr>
              <w:t>н</w:t>
            </w:r>
            <w:proofErr w:type="spellEnd"/>
            <w:r w:rsidRPr="000A0C40">
              <w:rPr>
                <w:rFonts w:ascii="Liberation Serif" w:hAnsi="Liberation Serif"/>
              </w:rPr>
              <w:t>-</w:t>
            </w:r>
            <w:proofErr w:type="gramEnd"/>
            <w:r w:rsidRPr="000A0C40">
              <w:rPr>
                <w:rFonts w:ascii="Liberation Serif" w:hAnsi="Liberation Serif"/>
              </w:rPr>
              <w:t xml:space="preserve"> </w:t>
            </w:r>
            <w:proofErr w:type="spellStart"/>
            <w:r w:rsidRPr="000A0C40">
              <w:rPr>
                <w:rFonts w:ascii="Liberation Serif" w:hAnsi="Liberation Serif"/>
              </w:rPr>
              <w:t>ного</w:t>
            </w:r>
            <w:proofErr w:type="spellEnd"/>
            <w:r w:rsidRPr="000A0C40">
              <w:rPr>
                <w:rFonts w:ascii="Liberation Serif" w:hAnsi="Liberation Serif"/>
              </w:rPr>
              <w:t xml:space="preserve"> номера решению</w:t>
            </w:r>
          </w:p>
        </w:tc>
      </w:tr>
      <w:tr w:rsidR="007C4676" w:rsidRPr="00A2473D" w:rsidTr="0011474F">
        <w:trPr>
          <w:trHeight w:val="340"/>
          <w:jc w:val="center"/>
        </w:trPr>
        <w:tc>
          <w:tcPr>
            <w:tcW w:w="14829" w:type="dxa"/>
            <w:gridSpan w:val="14"/>
            <w:vAlign w:val="center"/>
          </w:tcPr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4. Принятие решения</w:t>
            </w:r>
          </w:p>
        </w:tc>
      </w:tr>
      <w:tr w:rsidR="007C4676" w:rsidRPr="00A2473D" w:rsidTr="0011474F">
        <w:trPr>
          <w:trHeight w:val="2030"/>
          <w:jc w:val="center"/>
        </w:trPr>
        <w:tc>
          <w:tcPr>
            <w:tcW w:w="2267" w:type="dxa"/>
            <w:gridSpan w:val="3"/>
            <w:vMerge w:val="restart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2473D">
              <w:rPr>
                <w:sz w:val="22"/>
                <w:szCs w:val="22"/>
              </w:rPr>
              <w:t xml:space="preserve">роект результатов предоставления муниципальной услуги по формам согласно приложениям № 1, 2, 3, 4, 5, 6 к Административному </w:t>
            </w:r>
            <w:r w:rsidRPr="00A2473D">
              <w:rPr>
                <w:sz w:val="22"/>
                <w:szCs w:val="22"/>
              </w:rPr>
              <w:lastRenderedPageBreak/>
              <w:t>регламенту</w:t>
            </w:r>
          </w:p>
        </w:tc>
        <w:tc>
          <w:tcPr>
            <w:tcW w:w="3402" w:type="dxa"/>
            <w:gridSpan w:val="2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lastRenderedPageBreak/>
              <w:t>Принятие промежуточного решения о предоставлении муниципальной услуги</w:t>
            </w:r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(при поступлении заявления на бумажном носителе)</w:t>
            </w:r>
          </w:p>
        </w:tc>
        <w:tc>
          <w:tcPr>
            <w:tcW w:w="1701" w:type="dxa"/>
            <w:gridSpan w:val="2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В тот же день, что и рассмотрение документов и сведений</w:t>
            </w:r>
          </w:p>
        </w:tc>
        <w:tc>
          <w:tcPr>
            <w:tcW w:w="1984" w:type="dxa"/>
            <w:vMerge w:val="restart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 xml:space="preserve">Ответственное должностное лицо Уполномоченного органа в части промежуточного результата, в части основного результата </w:t>
            </w:r>
            <w:r w:rsidRPr="00A2473D">
              <w:rPr>
                <w:sz w:val="22"/>
                <w:szCs w:val="22"/>
              </w:rPr>
              <w:lastRenderedPageBreak/>
              <w:t xml:space="preserve">принятие решения согласно </w:t>
            </w:r>
            <w:r>
              <w:rPr>
                <w:sz w:val="22"/>
                <w:szCs w:val="22"/>
              </w:rPr>
              <w:t>Административному регламенту</w:t>
            </w:r>
          </w:p>
        </w:tc>
        <w:tc>
          <w:tcPr>
            <w:tcW w:w="2127" w:type="dxa"/>
            <w:vMerge w:val="restart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Уполномоченный орган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C4676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7C4676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7C4676" w:rsidRPr="00FE0AE6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0A0C40">
              <w:rPr>
                <w:rFonts w:ascii="Liberation Serif" w:hAnsi="Liberation Serif"/>
                <w:szCs w:val="24"/>
              </w:rPr>
              <w:t>Наличие или отсутствие основани</w:t>
            </w:r>
            <w:r w:rsidRPr="000A0C40">
              <w:rPr>
                <w:rFonts w:ascii="Liberation Serif" w:hAnsi="Liberation Serif"/>
                <w:szCs w:val="24"/>
              </w:rPr>
              <w:lastRenderedPageBreak/>
              <w:t xml:space="preserve">й для отказа в предоставлении </w:t>
            </w:r>
            <w:proofErr w:type="gramStart"/>
            <w:r w:rsidRPr="00FE0AE6">
              <w:rPr>
                <w:rFonts w:ascii="Times New Roman" w:hAnsi="Times New Roman"/>
              </w:rPr>
              <w:t>муниципальной</w:t>
            </w:r>
            <w:proofErr w:type="gramEnd"/>
            <w:r w:rsidRPr="00FE0AE6">
              <w:rPr>
                <w:rFonts w:ascii="Times New Roman" w:hAnsi="Times New Roman"/>
              </w:rPr>
              <w:t xml:space="preserve"> </w:t>
            </w:r>
          </w:p>
          <w:p w:rsidR="007C4676" w:rsidRPr="00FE0AE6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FE0AE6">
              <w:rPr>
                <w:rFonts w:ascii="Times New Roman" w:hAnsi="Times New Roman"/>
              </w:rPr>
              <w:t>услуги</w:t>
            </w:r>
          </w:p>
          <w:p w:rsidR="007C4676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7C4676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7C4676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7C4676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7C4676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vMerge w:val="restart"/>
            <w:vAlign w:val="center"/>
          </w:tcPr>
          <w:p w:rsidR="007C4676" w:rsidRPr="000A0C40" w:rsidRDefault="007C4676" w:rsidP="0011474F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П</w:t>
            </w:r>
            <w:r w:rsidRPr="000A0C40">
              <w:rPr>
                <w:rFonts w:ascii="Liberation Serif" w:hAnsi="Liberation Serif"/>
                <w:szCs w:val="24"/>
              </w:rPr>
              <w:t xml:space="preserve">одписание </w:t>
            </w:r>
          </w:p>
          <w:p w:rsidR="007C4676" w:rsidRPr="000A0C40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Уполномочен</w:t>
            </w:r>
            <w:r w:rsidRPr="000A0C40">
              <w:rPr>
                <w:rFonts w:ascii="Liberation Serif" w:hAnsi="Liberation Serif"/>
                <w:szCs w:val="24"/>
              </w:rPr>
              <w:t xml:space="preserve">ным лицом проекта промежуточного решения о предоставлении </w:t>
            </w:r>
          </w:p>
          <w:p w:rsidR="007C4676" w:rsidRPr="00A2473D" w:rsidRDefault="007C4676" w:rsidP="0011474F">
            <w:pPr>
              <w:jc w:val="center"/>
            </w:pPr>
            <w:r w:rsidRPr="000A0C40">
              <w:rPr>
                <w:rFonts w:ascii="Liberation Serif" w:hAnsi="Liberation Serif"/>
                <w:szCs w:val="24"/>
              </w:rPr>
              <w:t xml:space="preserve">либо об отказе в </w:t>
            </w:r>
            <w:r w:rsidRPr="000A0C40">
              <w:rPr>
                <w:rFonts w:ascii="Liberation Serif" w:hAnsi="Liberation Serif"/>
                <w:szCs w:val="24"/>
              </w:rPr>
              <w:lastRenderedPageBreak/>
              <w:t>предоставлении муниципальной услуги, п</w:t>
            </w:r>
            <w:r>
              <w:rPr>
                <w:rFonts w:ascii="Liberation Serif" w:hAnsi="Liberation Serif"/>
                <w:szCs w:val="24"/>
              </w:rPr>
              <w:t>рисвоение даты и  регистрацион</w:t>
            </w:r>
            <w:r w:rsidRPr="000A0C40">
              <w:rPr>
                <w:rFonts w:ascii="Liberation Serif" w:hAnsi="Liberation Serif"/>
                <w:szCs w:val="24"/>
              </w:rPr>
              <w:t xml:space="preserve">ного номера решению </w:t>
            </w:r>
          </w:p>
        </w:tc>
      </w:tr>
      <w:tr w:rsidR="007C4676" w:rsidRPr="00A2473D" w:rsidTr="0011474F">
        <w:trPr>
          <w:trHeight w:val="712"/>
          <w:jc w:val="center"/>
        </w:trPr>
        <w:tc>
          <w:tcPr>
            <w:tcW w:w="2267" w:type="dxa"/>
            <w:gridSpan w:val="3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 xml:space="preserve">Принятие промежуточного решения о предоставлении муниципальной услуги </w:t>
            </w:r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i/>
                <w:iCs/>
                <w:sz w:val="22"/>
                <w:szCs w:val="22"/>
              </w:rPr>
              <w:t xml:space="preserve">(при поступлении заявления в электронном виде)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В день рассмотрения документов и сведений</w:t>
            </w:r>
          </w:p>
        </w:tc>
        <w:tc>
          <w:tcPr>
            <w:tcW w:w="1984" w:type="dxa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C4676" w:rsidRPr="00A2473D" w:rsidTr="0011474F">
        <w:trPr>
          <w:trHeight w:val="253"/>
          <w:jc w:val="center"/>
        </w:trPr>
        <w:tc>
          <w:tcPr>
            <w:tcW w:w="2267" w:type="dxa"/>
            <w:gridSpan w:val="3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7C4676" w:rsidRPr="000A0C40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  <w:r w:rsidRPr="000A0C40">
              <w:rPr>
                <w:rFonts w:ascii="Liberation Serif" w:hAnsi="Liberation Serif"/>
                <w:szCs w:val="24"/>
              </w:rPr>
              <w:t xml:space="preserve">Наличие или отсутствие оснований для отказа в предоставлении </w:t>
            </w:r>
            <w:proofErr w:type="gramStart"/>
            <w:r w:rsidRPr="000A0C40">
              <w:rPr>
                <w:rFonts w:ascii="Liberation Serif" w:hAnsi="Liberation Serif"/>
                <w:szCs w:val="24"/>
              </w:rPr>
              <w:t>муниципальной</w:t>
            </w:r>
            <w:proofErr w:type="gramEnd"/>
            <w:r w:rsidRPr="000A0C40">
              <w:rPr>
                <w:rFonts w:ascii="Liberation Serif" w:hAnsi="Liberation Serif"/>
                <w:szCs w:val="24"/>
              </w:rPr>
              <w:t xml:space="preserve"> </w:t>
            </w:r>
          </w:p>
          <w:p w:rsidR="007C4676" w:rsidRPr="000A0C40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  <w:r w:rsidRPr="000A0C40">
              <w:rPr>
                <w:rFonts w:ascii="Liberation Serif" w:hAnsi="Liberation Serif"/>
                <w:szCs w:val="24"/>
              </w:rPr>
              <w:lastRenderedPageBreak/>
              <w:t>услуги</w:t>
            </w:r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C4676" w:rsidRPr="00A2473D" w:rsidTr="0011474F">
        <w:trPr>
          <w:trHeight w:val="253"/>
          <w:jc w:val="center"/>
        </w:trPr>
        <w:tc>
          <w:tcPr>
            <w:tcW w:w="2267" w:type="dxa"/>
            <w:gridSpan w:val="3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C4676" w:rsidRPr="000A0C40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  <w:r w:rsidRPr="000A0C40">
              <w:rPr>
                <w:rFonts w:ascii="Liberation Serif" w:hAnsi="Liberation Serif"/>
                <w:szCs w:val="24"/>
              </w:rPr>
              <w:t>ЕПГУ</w:t>
            </w:r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C4676" w:rsidRPr="00A2473D" w:rsidTr="0011474F">
        <w:trPr>
          <w:trHeight w:val="1779"/>
          <w:jc w:val="center"/>
        </w:trPr>
        <w:tc>
          <w:tcPr>
            <w:tcW w:w="2267" w:type="dxa"/>
            <w:gridSpan w:val="3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7C4676" w:rsidRPr="000A0C40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vMerge w:val="restart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0A0C40">
              <w:rPr>
                <w:rFonts w:ascii="Liberation Serif" w:hAnsi="Liberation Serif"/>
              </w:rPr>
              <w:t>Формирование статуса заявления «Ваше заявление рассмотрено. Индивидуальный номер заявления. Ожидайте</w:t>
            </w:r>
          </w:p>
        </w:tc>
      </w:tr>
      <w:tr w:rsidR="007C4676" w:rsidRPr="00A2473D" w:rsidTr="0011474F">
        <w:trPr>
          <w:trHeight w:val="619"/>
          <w:jc w:val="center"/>
        </w:trPr>
        <w:tc>
          <w:tcPr>
            <w:tcW w:w="2267" w:type="dxa"/>
            <w:gridSpan w:val="3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Формирование решения о предоставлении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 xml:space="preserve">В соответствии с желаемой датой приема при наличии </w:t>
            </w:r>
            <w:r w:rsidRPr="00A2473D">
              <w:rPr>
                <w:sz w:val="22"/>
                <w:szCs w:val="22"/>
              </w:rPr>
              <w:lastRenderedPageBreak/>
              <w:t>свободных мест</w:t>
            </w:r>
          </w:p>
        </w:tc>
        <w:tc>
          <w:tcPr>
            <w:tcW w:w="1984" w:type="dxa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C4676" w:rsidRPr="000A0C40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  <w:r w:rsidRPr="000A0C40">
              <w:rPr>
                <w:rFonts w:ascii="Liberation Serif" w:hAnsi="Liberation Serif"/>
                <w:szCs w:val="24"/>
              </w:rPr>
              <w:t>Уполномоченный орган</w:t>
            </w:r>
          </w:p>
          <w:p w:rsidR="007C4676" w:rsidRPr="000A0C40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ЕПГУ</w:t>
            </w:r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C4676" w:rsidRPr="00A2473D" w:rsidTr="0011474F">
        <w:trPr>
          <w:trHeight w:val="1540"/>
          <w:jc w:val="center"/>
        </w:trPr>
        <w:tc>
          <w:tcPr>
            <w:tcW w:w="2267" w:type="dxa"/>
            <w:gridSpan w:val="3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C4676" w:rsidRPr="00A2473D" w:rsidTr="0011474F">
        <w:trPr>
          <w:trHeight w:val="340"/>
          <w:jc w:val="center"/>
        </w:trPr>
        <w:tc>
          <w:tcPr>
            <w:tcW w:w="14829" w:type="dxa"/>
            <w:gridSpan w:val="14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lastRenderedPageBreak/>
              <w:t>5. Выдача результата</w:t>
            </w:r>
          </w:p>
        </w:tc>
      </w:tr>
      <w:tr w:rsidR="007C4676" w:rsidRPr="00A2473D" w:rsidTr="0011474F">
        <w:trPr>
          <w:trHeight w:val="1586"/>
          <w:jc w:val="center"/>
        </w:trPr>
        <w:tc>
          <w:tcPr>
            <w:tcW w:w="2267" w:type="dxa"/>
            <w:gridSpan w:val="3"/>
            <w:vMerge w:val="restart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A2473D">
              <w:rPr>
                <w:sz w:val="22"/>
                <w:szCs w:val="22"/>
              </w:rPr>
              <w:t xml:space="preserve">ормирование и регистрация результата </w:t>
            </w:r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муниципальной услуги, указанного в пункте 2.</w:t>
            </w:r>
            <w:r>
              <w:rPr>
                <w:sz w:val="22"/>
                <w:szCs w:val="22"/>
              </w:rPr>
              <w:t>1</w:t>
            </w:r>
            <w:r w:rsidRPr="00A2473D">
              <w:rPr>
                <w:sz w:val="22"/>
                <w:szCs w:val="22"/>
              </w:rPr>
              <w:t xml:space="preserve"> Административного регламента, в форме электронного документа в РГИС ДДО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Регистрация каждого результата предоставления муниципальной услуги</w:t>
            </w: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В тот же день, что и принятие решения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Уполномочен</w:t>
            </w:r>
            <w:r>
              <w:rPr>
                <w:sz w:val="22"/>
                <w:szCs w:val="22"/>
              </w:rPr>
              <w:t>ный</w:t>
            </w:r>
            <w:r w:rsidRPr="00A2473D">
              <w:rPr>
                <w:sz w:val="22"/>
                <w:szCs w:val="22"/>
              </w:rPr>
              <w:t xml:space="preserve"> орган</w:t>
            </w:r>
          </w:p>
        </w:tc>
        <w:tc>
          <w:tcPr>
            <w:tcW w:w="2127" w:type="dxa"/>
            <w:vMerge w:val="restart"/>
            <w:vAlign w:val="center"/>
          </w:tcPr>
          <w:p w:rsidR="007C4676" w:rsidRPr="000A0C40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  <w:r w:rsidRPr="000A0C40">
              <w:rPr>
                <w:rFonts w:ascii="Liberation Serif" w:hAnsi="Liberation Serif"/>
                <w:szCs w:val="24"/>
              </w:rPr>
              <w:t>Уполномоченный орган</w:t>
            </w:r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C4676" w:rsidRDefault="007C4676" w:rsidP="0011474F">
            <w:pPr>
              <w:pStyle w:val="Default"/>
              <w:jc w:val="center"/>
              <w:rPr>
                <w:rFonts w:ascii="Liberation Serif" w:hAnsi="Liberation Serif"/>
              </w:rPr>
            </w:pPr>
          </w:p>
          <w:p w:rsidR="007C4676" w:rsidRPr="00154950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154950">
              <w:rPr>
                <w:rFonts w:ascii="Times New Roman" w:hAnsi="Times New Roman"/>
              </w:rPr>
              <w:t xml:space="preserve">Поступление  решения специалисту, </w:t>
            </w:r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54950">
              <w:rPr>
                <w:sz w:val="22"/>
                <w:szCs w:val="22"/>
              </w:rPr>
              <w:t>ответственному</w:t>
            </w:r>
            <w:proofErr w:type="gramEnd"/>
            <w:r w:rsidRPr="00154950">
              <w:rPr>
                <w:sz w:val="22"/>
                <w:szCs w:val="22"/>
              </w:rPr>
              <w:t xml:space="preserve"> за формирование и регистрацию результата муниципальной услуги в форме электронного документа в РГИС ДДО</w:t>
            </w:r>
          </w:p>
        </w:tc>
        <w:tc>
          <w:tcPr>
            <w:tcW w:w="2072" w:type="dxa"/>
            <w:gridSpan w:val="3"/>
            <w:vMerge w:val="restart"/>
            <w:vAlign w:val="center"/>
          </w:tcPr>
          <w:p w:rsidR="007C4676" w:rsidRPr="00154950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154950">
              <w:rPr>
                <w:rFonts w:ascii="Times New Roman" w:hAnsi="Times New Roman"/>
              </w:rPr>
              <w:t xml:space="preserve">Регистрация результата муниципальной услуги в форме электронного </w:t>
            </w:r>
          </w:p>
          <w:p w:rsidR="007C4676" w:rsidRPr="00154950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154950">
              <w:rPr>
                <w:rFonts w:ascii="Times New Roman" w:hAnsi="Times New Roman"/>
              </w:rPr>
              <w:t xml:space="preserve">документа </w:t>
            </w:r>
            <w:proofErr w:type="gramStart"/>
            <w:r w:rsidRPr="00154950">
              <w:rPr>
                <w:rFonts w:ascii="Times New Roman" w:hAnsi="Times New Roman"/>
              </w:rPr>
              <w:t>в</w:t>
            </w:r>
            <w:proofErr w:type="gramEnd"/>
            <w:r w:rsidRPr="00154950">
              <w:rPr>
                <w:rFonts w:ascii="Times New Roman" w:hAnsi="Times New Roman"/>
              </w:rPr>
              <w:t xml:space="preserve"> </w:t>
            </w:r>
          </w:p>
          <w:p w:rsidR="007C4676" w:rsidRPr="00154950" w:rsidRDefault="007C4676" w:rsidP="0011474F">
            <w:pPr>
              <w:jc w:val="center"/>
              <w:rPr>
                <w:rFonts w:ascii="Times New Roman" w:hAnsi="Times New Roman"/>
              </w:rPr>
            </w:pPr>
            <w:r w:rsidRPr="00154950">
              <w:rPr>
                <w:rFonts w:ascii="Times New Roman" w:hAnsi="Times New Roman"/>
              </w:rPr>
              <w:t>РГИС ДДО</w:t>
            </w:r>
          </w:p>
          <w:p w:rsidR="007C4676" w:rsidRPr="000A0C40" w:rsidRDefault="007C4676" w:rsidP="0011474F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C4676" w:rsidRPr="00A2473D" w:rsidTr="0011474F">
        <w:trPr>
          <w:trHeight w:val="253"/>
          <w:jc w:val="center"/>
        </w:trPr>
        <w:tc>
          <w:tcPr>
            <w:tcW w:w="2267" w:type="dxa"/>
            <w:gridSpan w:val="3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A2473D">
              <w:rPr>
                <w:sz w:val="22"/>
                <w:szCs w:val="22"/>
              </w:rPr>
              <w:t xml:space="preserve">Направление заявителю </w:t>
            </w:r>
            <w:r w:rsidRPr="00A2473D">
              <w:rPr>
                <w:sz w:val="22"/>
                <w:szCs w:val="22"/>
              </w:rPr>
              <w:lastRenderedPageBreak/>
              <w:t>уведомлений о ходе рассмотрения заявления, о предоставлении муниципальной услуги в личный кабинет на ЕПГУ (в случае подачи такого заявления посредством ЕПГУ и/или РПГУ или по запросу заявителя в рамках услуги «Подписаться</w:t>
            </w:r>
            <w:proofErr w:type="gramEnd"/>
          </w:p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на информирование по заявлениям, поданным на личном приеме»)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C4676" w:rsidRPr="00A2473D" w:rsidTr="0011474F">
        <w:trPr>
          <w:trHeight w:val="1557"/>
          <w:jc w:val="center"/>
        </w:trPr>
        <w:tc>
          <w:tcPr>
            <w:tcW w:w="2267" w:type="dxa"/>
            <w:gridSpan w:val="3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4676" w:rsidRPr="00A2473D" w:rsidRDefault="007C4676" w:rsidP="001147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C4676" w:rsidRPr="00A2473D" w:rsidTr="0011474F">
        <w:trPr>
          <w:trHeight w:val="1615"/>
          <w:jc w:val="center"/>
        </w:trPr>
        <w:tc>
          <w:tcPr>
            <w:tcW w:w="2267" w:type="dxa"/>
            <w:gridSpan w:val="3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7C4676" w:rsidRPr="00A2473D" w:rsidRDefault="007C4676" w:rsidP="001147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25578B" w:rsidRPr="00012421" w:rsidRDefault="0025578B" w:rsidP="00012421">
      <w:pPr>
        <w:jc w:val="both"/>
        <w:rPr>
          <w:rFonts w:ascii="Times New Roman" w:hAnsi="Times New Roman"/>
          <w:sz w:val="28"/>
        </w:rPr>
      </w:pPr>
    </w:p>
    <w:sectPr w:rsidR="0025578B" w:rsidRPr="00012421" w:rsidSect="007C46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87" w:rsidRDefault="003D7F87" w:rsidP="006B11D9">
      <w:r>
        <w:separator/>
      </w:r>
    </w:p>
  </w:endnote>
  <w:endnote w:type="continuationSeparator" w:id="0">
    <w:p w:rsidR="003D7F87" w:rsidRDefault="003D7F87" w:rsidP="006B1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87" w:rsidRDefault="003D7F87" w:rsidP="006B11D9">
      <w:r>
        <w:separator/>
      </w:r>
    </w:p>
  </w:footnote>
  <w:footnote w:type="continuationSeparator" w:id="0">
    <w:p w:rsidR="003D7F87" w:rsidRDefault="003D7F87" w:rsidP="006B1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E3" w:rsidRPr="00AD0BC7" w:rsidRDefault="003D7F87">
    <w:pPr>
      <w:pStyle w:val="a3"/>
      <w:jc w:val="center"/>
      <w:rPr>
        <w:rFonts w:ascii="Times New Roman" w:hAnsi="Times New Roman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E3" w:rsidRPr="00AD0BC7" w:rsidRDefault="006B11D9">
    <w:pPr>
      <w:pStyle w:val="a3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="006C292F"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0F6FFA">
      <w:rPr>
        <w:rFonts w:ascii="Times New Roman" w:hAnsi="Times New Roman"/>
        <w:noProof/>
        <w:sz w:val="22"/>
        <w:szCs w:val="22"/>
      </w:rPr>
      <w:t>38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1A65B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CE08E3"/>
    <w:multiLevelType w:val="hybridMultilevel"/>
    <w:tmpl w:val="417E08BC"/>
    <w:lvl w:ilvl="0" w:tplc="2B2A45EE">
      <w:start w:val="32"/>
      <w:numFmt w:val="decimal"/>
      <w:lvlText w:val="%1."/>
      <w:lvlJc w:val="left"/>
      <w:pPr>
        <w:ind w:left="659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320A58"/>
    <w:multiLevelType w:val="hybridMultilevel"/>
    <w:tmpl w:val="F704DE36"/>
    <w:lvl w:ilvl="0" w:tplc="CA8CF8E4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B4387E"/>
    <w:multiLevelType w:val="hybridMultilevel"/>
    <w:tmpl w:val="0F6A9146"/>
    <w:lvl w:ilvl="0" w:tplc="F4748B5E">
      <w:start w:val="25"/>
      <w:numFmt w:val="decimal"/>
      <w:lvlText w:val="%1."/>
      <w:lvlJc w:val="left"/>
      <w:pPr>
        <w:ind w:left="801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D418C3"/>
    <w:multiLevelType w:val="hybridMultilevel"/>
    <w:tmpl w:val="6F9625E4"/>
    <w:lvl w:ilvl="0" w:tplc="2188AD00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EF0A38"/>
    <w:multiLevelType w:val="hybridMultilevel"/>
    <w:tmpl w:val="325A2144"/>
    <w:lvl w:ilvl="0" w:tplc="797A99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B6107B"/>
    <w:multiLevelType w:val="multilevel"/>
    <w:tmpl w:val="7486CB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421"/>
    <w:rsid w:val="00012421"/>
    <w:rsid w:val="000F6FFA"/>
    <w:rsid w:val="001D24FE"/>
    <w:rsid w:val="0025578B"/>
    <w:rsid w:val="002E7A29"/>
    <w:rsid w:val="003D7F87"/>
    <w:rsid w:val="006B11D9"/>
    <w:rsid w:val="006C292F"/>
    <w:rsid w:val="007C4676"/>
    <w:rsid w:val="009570AC"/>
    <w:rsid w:val="00DC7C6D"/>
    <w:rsid w:val="00E46192"/>
    <w:rsid w:val="00FB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21"/>
    <w:pPr>
      <w:spacing w:after="0" w:line="240" w:lineRule="auto"/>
    </w:pPr>
    <w:rPr>
      <w:rFonts w:ascii="PT Astra Serif" w:eastAsia="Times New Roman" w:hAnsi="PT Astra Serif" w:cs="Times New Roman"/>
      <w:color w:val="00000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46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4">
    <w:name w:val="heading 4"/>
    <w:basedOn w:val="a"/>
    <w:next w:val="a"/>
    <w:link w:val="40"/>
    <w:qFormat/>
    <w:rsid w:val="0001242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2421"/>
    <w:rPr>
      <w:rFonts w:ascii="PT Astra Serif" w:eastAsia="Times New Roman" w:hAnsi="PT Astra Serif" w:cs="Times New Roman"/>
      <w:color w:val="000000"/>
      <w:sz w:val="28"/>
      <w:szCs w:val="28"/>
      <w:lang w:eastAsia="ru-RU"/>
    </w:rPr>
  </w:style>
  <w:style w:type="paragraph" w:styleId="a3">
    <w:name w:val="header"/>
    <w:aliases w:val="Знак1"/>
    <w:basedOn w:val="a"/>
    <w:link w:val="a4"/>
    <w:uiPriority w:val="99"/>
    <w:rsid w:val="00012421"/>
    <w:pPr>
      <w:tabs>
        <w:tab w:val="center" w:pos="4153"/>
        <w:tab w:val="right" w:pos="8306"/>
      </w:tabs>
    </w:pPr>
    <w:rPr>
      <w:kern w:val="28"/>
      <w:sz w:val="28"/>
    </w:rPr>
  </w:style>
  <w:style w:type="character" w:customStyle="1" w:styleId="a4">
    <w:name w:val="Верхний колонтитул Знак"/>
    <w:aliases w:val="Знак1 Знак"/>
    <w:basedOn w:val="a0"/>
    <w:link w:val="a3"/>
    <w:uiPriority w:val="99"/>
    <w:rsid w:val="00012421"/>
    <w:rPr>
      <w:rFonts w:ascii="PT Astra Serif" w:eastAsia="Times New Roman" w:hAnsi="PT Astra Serif" w:cs="Times New Roman"/>
      <w:color w:val="000000"/>
      <w:kern w:val="28"/>
      <w:sz w:val="28"/>
      <w:szCs w:val="28"/>
      <w:lang w:eastAsia="ru-RU"/>
    </w:rPr>
  </w:style>
  <w:style w:type="paragraph" w:styleId="a5">
    <w:name w:val="Body Text"/>
    <w:basedOn w:val="a"/>
    <w:link w:val="a6"/>
    <w:rsid w:val="0001242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12421"/>
    <w:rPr>
      <w:rFonts w:ascii="PT Astra Serif" w:eastAsia="Times New Roman" w:hAnsi="PT Astra Serif" w:cs="Times New Roman"/>
      <w:color w:val="000000"/>
      <w:sz w:val="28"/>
      <w:szCs w:val="28"/>
      <w:lang w:eastAsia="ru-RU"/>
    </w:rPr>
  </w:style>
  <w:style w:type="paragraph" w:customStyle="1" w:styleId="ConsNormal">
    <w:name w:val="ConsNormal"/>
    <w:rsid w:val="000124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9">
    <w:name w:val="p9"/>
    <w:basedOn w:val="a"/>
    <w:rsid w:val="0001242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table" w:styleId="a7">
    <w:name w:val="Table Grid"/>
    <w:basedOn w:val="a1"/>
    <w:uiPriority w:val="39"/>
    <w:rsid w:val="0025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C467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7C467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C4676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character" w:customStyle="1" w:styleId="2">
    <w:name w:val="Основной текст (2)_"/>
    <w:link w:val="21"/>
    <w:uiPriority w:val="99"/>
    <w:rsid w:val="007C467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C4676"/>
    <w:pPr>
      <w:widowControl w:val="0"/>
      <w:shd w:val="clear" w:color="auto" w:fill="FFFFFF"/>
      <w:spacing w:before="4620" w:line="240" w:lineRule="atLeast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  <w:style w:type="character" w:customStyle="1" w:styleId="31">
    <w:name w:val="Заголовок №3_"/>
    <w:link w:val="32"/>
    <w:uiPriority w:val="99"/>
    <w:rsid w:val="007C4676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7C4676"/>
    <w:pPr>
      <w:widowControl w:val="0"/>
      <w:shd w:val="clear" w:color="auto" w:fill="FFFFFF"/>
      <w:spacing w:line="461" w:lineRule="exact"/>
      <w:jc w:val="both"/>
      <w:outlineLvl w:val="2"/>
    </w:pPr>
    <w:rPr>
      <w:rFonts w:asciiTheme="minorHAnsi" w:eastAsiaTheme="minorHAnsi" w:hAnsiTheme="minorHAnsi" w:cstheme="minorBidi"/>
      <w:color w:val="auto"/>
      <w:spacing w:val="-10"/>
      <w:sz w:val="22"/>
      <w:szCs w:val="22"/>
      <w:lang w:eastAsia="en-US"/>
    </w:rPr>
  </w:style>
  <w:style w:type="character" w:customStyle="1" w:styleId="3TimesNewRoman">
    <w:name w:val="Заголовок №3 + Times New Roman"/>
    <w:aliases w:val="13 pt,Интервал 0 pt"/>
    <w:uiPriority w:val="99"/>
    <w:rsid w:val="007C4676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7C4676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7C467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C4676"/>
    <w:pPr>
      <w:widowControl w:val="0"/>
      <w:shd w:val="clear" w:color="auto" w:fill="FFFFFF"/>
      <w:spacing w:before="480" w:line="464" w:lineRule="exact"/>
      <w:jc w:val="both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7C4676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7C4676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7C4676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C4676"/>
    <w:pPr>
      <w:widowControl w:val="0"/>
      <w:shd w:val="clear" w:color="auto" w:fill="FFFFFF"/>
      <w:spacing w:line="461" w:lineRule="exact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eastAsia="en-US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7C4676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7C4676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C4676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  <w:color w:val="auto"/>
      <w:sz w:val="22"/>
      <w:szCs w:val="22"/>
      <w:lang w:eastAsia="en-US"/>
    </w:rPr>
  </w:style>
  <w:style w:type="character" w:styleId="a8">
    <w:name w:val="Hyperlink"/>
    <w:uiPriority w:val="99"/>
    <w:rsid w:val="007C4676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7C4676"/>
    <w:pPr>
      <w:widowControl w:val="0"/>
      <w:shd w:val="clear" w:color="auto" w:fill="FFFFFF"/>
      <w:spacing w:before="4200" w:line="240" w:lineRule="atLeast"/>
    </w:pPr>
    <w:rPr>
      <w:rFonts w:ascii="Times New Roman" w:eastAsia="Arial Unicode MS" w:hAnsi="Times New Roman"/>
      <w:color w:val="auto"/>
      <w:sz w:val="26"/>
      <w:szCs w:val="26"/>
    </w:rPr>
  </w:style>
  <w:style w:type="character" w:customStyle="1" w:styleId="210">
    <w:name w:val="Основной текст (2) + Курсив1"/>
    <w:uiPriority w:val="99"/>
    <w:rsid w:val="007C4676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9">
    <w:name w:val="No Spacing"/>
    <w:qFormat/>
    <w:rsid w:val="007C4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4676"/>
    <w:rPr>
      <w:rFonts w:ascii="Segoe UI" w:eastAsia="Calibri" w:hAnsi="Segoe UI"/>
      <w:color w:val="auto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C4676"/>
    <w:rPr>
      <w:rFonts w:ascii="Segoe UI" w:eastAsia="Calibri" w:hAnsi="Segoe U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7C4676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C4676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C4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4676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aliases w:val="ТЗ список"/>
    <w:basedOn w:val="a"/>
    <w:link w:val="af"/>
    <w:uiPriority w:val="34"/>
    <w:qFormat/>
    <w:rsid w:val="007C4676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"/>
    <w:link w:val="ae"/>
    <w:uiPriority w:val="34"/>
    <w:locked/>
    <w:rsid w:val="007C4676"/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7C4676"/>
    <w:rPr>
      <w:color w:val="106BBE"/>
    </w:rPr>
  </w:style>
  <w:style w:type="character" w:customStyle="1" w:styleId="af1">
    <w:name w:val="Основной текст_"/>
    <w:link w:val="33"/>
    <w:rsid w:val="007C467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1"/>
    <w:rsid w:val="007C4676"/>
    <w:pPr>
      <w:widowControl w:val="0"/>
      <w:shd w:val="clear" w:color="auto" w:fill="FFFFFF"/>
      <w:spacing w:line="320" w:lineRule="exact"/>
      <w:jc w:val="center"/>
    </w:pPr>
    <w:rPr>
      <w:rFonts w:ascii="Times New Roman" w:hAnsi="Times New Roman" w:cstheme="minorBidi"/>
      <w:color w:val="auto"/>
      <w:sz w:val="27"/>
      <w:szCs w:val="27"/>
      <w:lang w:eastAsia="en-US"/>
    </w:rPr>
  </w:style>
  <w:style w:type="paragraph" w:customStyle="1" w:styleId="Default">
    <w:name w:val="Default"/>
    <w:rsid w:val="007C4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7C4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7C467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C4676"/>
    <w:pPr>
      <w:spacing w:after="160" w:line="259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C4676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C467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4676"/>
    <w:rPr>
      <w:b/>
      <w:bCs/>
    </w:rPr>
  </w:style>
  <w:style w:type="paragraph" w:customStyle="1" w:styleId="af7">
    <w:name w:val="Нормальный (таблица)"/>
    <w:basedOn w:val="a"/>
    <w:next w:val="a"/>
    <w:uiPriority w:val="99"/>
    <w:rsid w:val="007C46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7C4676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6"/>
      <w:szCs w:val="26"/>
    </w:rPr>
  </w:style>
  <w:style w:type="character" w:styleId="af9">
    <w:name w:val="FollowedHyperlink"/>
    <w:basedOn w:val="a0"/>
    <w:uiPriority w:val="99"/>
    <w:semiHidden/>
    <w:unhideWhenUsed/>
    <w:rsid w:val="007C46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44</Pages>
  <Words>11401</Words>
  <Characters>64986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jurist</cp:lastModifiedBy>
  <cp:revision>7</cp:revision>
  <cp:lastPrinted>2022-07-15T00:30:00Z</cp:lastPrinted>
  <dcterms:created xsi:type="dcterms:W3CDTF">2022-07-14T09:45:00Z</dcterms:created>
  <dcterms:modified xsi:type="dcterms:W3CDTF">2022-07-15T06:30:00Z</dcterms:modified>
</cp:coreProperties>
</file>